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9F6F" w14:textId="77777777" w:rsidR="009C4896" w:rsidRPr="00E93B3B" w:rsidRDefault="00D57930" w:rsidP="00FA1D47">
      <w:pPr>
        <w:spacing w:after="0"/>
        <w:ind w:left="1440" w:firstLine="720"/>
        <w:jc w:val="right"/>
        <w:rPr>
          <w:rFonts w:eastAsia="Times New Roman" w:cs="Arial"/>
          <w:b/>
          <w:sz w:val="20"/>
          <w:szCs w:val="20"/>
        </w:rPr>
      </w:pPr>
      <w:r w:rsidRPr="00011B16">
        <w:rPr>
          <w:rFonts w:eastAsia="Times New Roman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B71DCF" wp14:editId="58FF6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86000" cy="859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 Pathways Logo_7.1.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5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B16">
        <w:rPr>
          <w:rFonts w:eastAsia="Times New Roman" w:cs="Arial"/>
          <w:b/>
          <w:sz w:val="24"/>
          <w:szCs w:val="20"/>
        </w:rPr>
        <w:t xml:space="preserve">The Penn </w:t>
      </w:r>
      <w:r w:rsidR="008B2562" w:rsidRPr="00011B16">
        <w:rPr>
          <w:rFonts w:eastAsia="Times New Roman" w:cs="Arial"/>
          <w:b/>
          <w:sz w:val="24"/>
          <w:szCs w:val="20"/>
        </w:rPr>
        <w:t>F</w:t>
      </w:r>
      <w:r w:rsidRPr="00011B16">
        <w:rPr>
          <w:rFonts w:eastAsia="Times New Roman" w:cs="Arial"/>
          <w:b/>
          <w:sz w:val="24"/>
          <w:szCs w:val="20"/>
        </w:rPr>
        <w:t>aculty</w:t>
      </w:r>
      <w:r w:rsidR="008B2562" w:rsidRPr="00011B16">
        <w:rPr>
          <w:rFonts w:eastAsia="Times New Roman" w:cs="Arial"/>
          <w:b/>
          <w:sz w:val="24"/>
          <w:szCs w:val="20"/>
        </w:rPr>
        <w:t xml:space="preserve"> P</w:t>
      </w:r>
      <w:r w:rsidRPr="00011B16">
        <w:rPr>
          <w:rFonts w:eastAsia="Times New Roman" w:cs="Arial"/>
          <w:b/>
          <w:sz w:val="24"/>
          <w:szCs w:val="20"/>
        </w:rPr>
        <w:t>athways</w:t>
      </w:r>
      <w:r w:rsidR="008B2562" w:rsidRPr="00011B16">
        <w:rPr>
          <w:rFonts w:eastAsia="Times New Roman" w:cs="Arial"/>
          <w:b/>
          <w:sz w:val="24"/>
          <w:szCs w:val="20"/>
        </w:rPr>
        <w:t xml:space="preserve"> P</w:t>
      </w:r>
      <w:r w:rsidRPr="00011B16">
        <w:rPr>
          <w:rFonts w:eastAsia="Times New Roman" w:cs="Arial"/>
          <w:b/>
          <w:sz w:val="24"/>
          <w:szCs w:val="20"/>
        </w:rPr>
        <w:t>rogram</w:t>
      </w:r>
    </w:p>
    <w:p w14:paraId="113C6B26" w14:textId="77777777" w:rsidR="00352481" w:rsidRPr="00011B16" w:rsidRDefault="00D57930" w:rsidP="00011B16">
      <w:pPr>
        <w:spacing w:after="0"/>
        <w:ind w:left="720"/>
        <w:jc w:val="right"/>
        <w:rPr>
          <w:rFonts w:eastAsia="Times New Roman" w:cs="Arial"/>
          <w:i/>
          <w:szCs w:val="20"/>
        </w:rPr>
      </w:pPr>
      <w:r w:rsidRPr="00011B16">
        <w:rPr>
          <w:rFonts w:eastAsia="Times New Roman" w:cs="Arial"/>
          <w:i/>
          <w:szCs w:val="20"/>
        </w:rPr>
        <w:t xml:space="preserve">A </w:t>
      </w:r>
      <w:r w:rsidR="00860AF9" w:rsidRPr="00011B16">
        <w:rPr>
          <w:rFonts w:eastAsia="Times New Roman" w:cs="Arial"/>
          <w:i/>
          <w:szCs w:val="20"/>
        </w:rPr>
        <w:t>Career Leadership Program for Assistant Professors</w:t>
      </w:r>
    </w:p>
    <w:p w14:paraId="55E7542A" w14:textId="77777777" w:rsidR="00860AF9" w:rsidRPr="00011B16" w:rsidRDefault="00293B95" w:rsidP="00011B16">
      <w:pPr>
        <w:spacing w:after="0"/>
        <w:ind w:left="720"/>
        <w:jc w:val="right"/>
        <w:rPr>
          <w:rFonts w:eastAsia="Times New Roman" w:cs="Arial"/>
          <w:i/>
          <w:szCs w:val="20"/>
        </w:rPr>
      </w:pPr>
      <w:r w:rsidRPr="00011B16">
        <w:rPr>
          <w:rFonts w:eastAsia="Times New Roman" w:cs="Arial"/>
          <w:i/>
          <w:szCs w:val="20"/>
        </w:rPr>
        <w:t xml:space="preserve"> in Science, Technology, Engineering, Math </w:t>
      </w:r>
      <w:r w:rsidR="00086B7F">
        <w:rPr>
          <w:rFonts w:eastAsia="Times New Roman" w:cs="Arial"/>
          <w:i/>
          <w:szCs w:val="20"/>
        </w:rPr>
        <w:t xml:space="preserve">and Medicine </w:t>
      </w:r>
      <w:r w:rsidRPr="00011B16">
        <w:rPr>
          <w:rFonts w:eastAsia="Times New Roman" w:cs="Arial"/>
          <w:i/>
          <w:szCs w:val="20"/>
        </w:rPr>
        <w:t>(STEM</w:t>
      </w:r>
      <w:r w:rsidR="00086B7F">
        <w:rPr>
          <w:rFonts w:eastAsia="Times New Roman" w:cs="Arial"/>
          <w:i/>
          <w:szCs w:val="20"/>
        </w:rPr>
        <w:t>M</w:t>
      </w:r>
      <w:r w:rsidRPr="00011B16">
        <w:rPr>
          <w:rFonts w:eastAsia="Times New Roman" w:cs="Arial"/>
          <w:i/>
          <w:szCs w:val="20"/>
        </w:rPr>
        <w:t>)</w:t>
      </w:r>
    </w:p>
    <w:p w14:paraId="2694B46A" w14:textId="1F660796" w:rsidR="006842A3" w:rsidRPr="00011B16" w:rsidRDefault="00DB197A" w:rsidP="00011B16">
      <w:pPr>
        <w:tabs>
          <w:tab w:val="center" w:pos="5256"/>
          <w:tab w:val="left" w:pos="6915"/>
        </w:tabs>
        <w:spacing w:after="0"/>
        <w:ind w:left="720"/>
        <w:jc w:val="right"/>
        <w:rPr>
          <w:rFonts w:eastAsia="Times New Roman" w:cs="Arial"/>
          <w:b/>
          <w:szCs w:val="20"/>
        </w:rPr>
      </w:pPr>
      <w:r w:rsidRPr="00011B16">
        <w:rPr>
          <w:rFonts w:eastAsia="Times New Roman" w:cs="Arial"/>
          <w:b/>
          <w:szCs w:val="20"/>
        </w:rPr>
        <w:t xml:space="preserve">September </w:t>
      </w:r>
      <w:r w:rsidR="00C32B13" w:rsidRPr="00011B16">
        <w:rPr>
          <w:rFonts w:eastAsia="Times New Roman" w:cs="Arial"/>
          <w:b/>
          <w:szCs w:val="20"/>
        </w:rPr>
        <w:t>20</w:t>
      </w:r>
      <w:r w:rsidR="00312332">
        <w:rPr>
          <w:rFonts w:eastAsia="Times New Roman" w:cs="Arial"/>
          <w:b/>
          <w:szCs w:val="20"/>
        </w:rPr>
        <w:t>2</w:t>
      </w:r>
      <w:r w:rsidR="00E635C9">
        <w:rPr>
          <w:rFonts w:eastAsia="Times New Roman" w:cs="Arial"/>
          <w:b/>
          <w:szCs w:val="20"/>
        </w:rPr>
        <w:t>4</w:t>
      </w:r>
      <w:r w:rsidR="00C32B13" w:rsidRPr="00011B16">
        <w:rPr>
          <w:rFonts w:eastAsia="Times New Roman" w:cs="Arial"/>
          <w:b/>
          <w:szCs w:val="20"/>
        </w:rPr>
        <w:t xml:space="preserve"> </w:t>
      </w:r>
      <w:r w:rsidR="006842A3" w:rsidRPr="00011B16">
        <w:rPr>
          <w:rFonts w:eastAsia="Times New Roman" w:cs="Arial"/>
          <w:b/>
          <w:szCs w:val="20"/>
        </w:rPr>
        <w:t>–</w:t>
      </w:r>
      <w:r w:rsidR="000D3D4B" w:rsidRPr="00011B16">
        <w:rPr>
          <w:rFonts w:eastAsia="Times New Roman" w:cs="Arial"/>
          <w:b/>
          <w:szCs w:val="20"/>
        </w:rPr>
        <w:t xml:space="preserve"> </w:t>
      </w:r>
      <w:r w:rsidRPr="00011B16">
        <w:rPr>
          <w:rFonts w:eastAsia="Times New Roman" w:cs="Arial"/>
          <w:b/>
          <w:szCs w:val="20"/>
        </w:rPr>
        <w:t>April</w:t>
      </w:r>
      <w:r w:rsidR="000D3D4B" w:rsidRPr="00011B16">
        <w:rPr>
          <w:rFonts w:eastAsia="Times New Roman" w:cs="Arial"/>
          <w:b/>
          <w:szCs w:val="20"/>
        </w:rPr>
        <w:t xml:space="preserve"> </w:t>
      </w:r>
      <w:r w:rsidR="00C32B13" w:rsidRPr="00011B16">
        <w:rPr>
          <w:rFonts w:eastAsia="Times New Roman" w:cs="Arial"/>
          <w:b/>
          <w:szCs w:val="20"/>
        </w:rPr>
        <w:t>20</w:t>
      </w:r>
      <w:r w:rsidR="006B08CC">
        <w:rPr>
          <w:rFonts w:eastAsia="Times New Roman" w:cs="Arial"/>
          <w:b/>
          <w:szCs w:val="20"/>
        </w:rPr>
        <w:t>2</w:t>
      </w:r>
      <w:r w:rsidR="00E635C9">
        <w:rPr>
          <w:rFonts w:eastAsia="Times New Roman" w:cs="Arial"/>
          <w:b/>
          <w:szCs w:val="20"/>
        </w:rPr>
        <w:t>5</w:t>
      </w:r>
    </w:p>
    <w:p w14:paraId="31DA023A" w14:textId="77777777" w:rsidR="00DB197A" w:rsidRDefault="00DB197A" w:rsidP="009E42FE">
      <w:pPr>
        <w:spacing w:after="0"/>
        <w:rPr>
          <w:rFonts w:eastAsia="Times New Roman" w:cs="Arial"/>
          <w:sz w:val="16"/>
          <w:szCs w:val="20"/>
        </w:rPr>
      </w:pPr>
    </w:p>
    <w:p w14:paraId="13943BFF" w14:textId="77777777" w:rsidR="00D826D2" w:rsidRDefault="00D826D2" w:rsidP="00B24453">
      <w:pPr>
        <w:spacing w:after="0" w:line="235" w:lineRule="exact"/>
        <w:rPr>
          <w:rFonts w:eastAsia="Times New Roman" w:cs="Arial"/>
          <w:sz w:val="20"/>
          <w:szCs w:val="20"/>
        </w:rPr>
      </w:pPr>
    </w:p>
    <w:p w14:paraId="38CE5FB5" w14:textId="3A8BB57F" w:rsidR="00CD71C4" w:rsidRPr="009662AB" w:rsidRDefault="00293B95" w:rsidP="00B24453">
      <w:pPr>
        <w:spacing w:after="0" w:line="235" w:lineRule="exact"/>
        <w:rPr>
          <w:rFonts w:eastAsia="Times New Roman" w:cs="Arial"/>
          <w:strike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>The</w:t>
      </w:r>
      <w:r w:rsidR="00296AE6" w:rsidRPr="009662AB">
        <w:rPr>
          <w:rFonts w:eastAsia="Times New Roman" w:cs="Arial"/>
          <w:sz w:val="20"/>
          <w:szCs w:val="20"/>
        </w:rPr>
        <w:t xml:space="preserve"> </w:t>
      </w:r>
      <w:r w:rsidR="00352F45" w:rsidRPr="009662AB">
        <w:rPr>
          <w:rFonts w:eastAsia="Times New Roman" w:cs="Arial"/>
          <w:b/>
          <w:sz w:val="20"/>
          <w:szCs w:val="20"/>
        </w:rPr>
        <w:t>Penn</w:t>
      </w:r>
      <w:r w:rsidR="00516B53" w:rsidRPr="009662AB">
        <w:rPr>
          <w:rFonts w:eastAsia="Times New Roman" w:cs="Arial"/>
          <w:b/>
          <w:sz w:val="20"/>
          <w:szCs w:val="20"/>
        </w:rPr>
        <w:t xml:space="preserve"> </w:t>
      </w:r>
      <w:r w:rsidR="00296AE6" w:rsidRPr="009662AB">
        <w:rPr>
          <w:rFonts w:eastAsia="Times New Roman" w:cs="Arial"/>
          <w:b/>
          <w:sz w:val="20"/>
          <w:szCs w:val="20"/>
        </w:rPr>
        <w:t xml:space="preserve">Faculty </w:t>
      </w:r>
      <w:r w:rsidR="00897D10" w:rsidRPr="009662AB">
        <w:rPr>
          <w:rFonts w:eastAsia="Times New Roman" w:cs="Arial"/>
          <w:b/>
          <w:sz w:val="20"/>
          <w:szCs w:val="20"/>
        </w:rPr>
        <w:t>Pathways Program</w:t>
      </w:r>
      <w:r w:rsidR="00AD09B9" w:rsidRPr="009662AB">
        <w:rPr>
          <w:rFonts w:eastAsia="Times New Roman" w:cs="Arial"/>
          <w:sz w:val="20"/>
          <w:szCs w:val="20"/>
        </w:rPr>
        <w:t xml:space="preserve">, </w:t>
      </w:r>
      <w:r w:rsidR="00A83B22" w:rsidRPr="009662AB">
        <w:rPr>
          <w:rFonts w:eastAsia="Times New Roman" w:cs="Arial"/>
          <w:sz w:val="20"/>
          <w:szCs w:val="20"/>
        </w:rPr>
        <w:t>co-</w:t>
      </w:r>
      <w:r w:rsidRPr="009662AB">
        <w:rPr>
          <w:rFonts w:eastAsia="Times New Roman" w:cs="Arial"/>
          <w:sz w:val="20"/>
          <w:szCs w:val="20"/>
        </w:rPr>
        <w:t xml:space="preserve">sponsored by the </w:t>
      </w:r>
      <w:proofErr w:type="gramStart"/>
      <w:r w:rsidRPr="009662AB">
        <w:rPr>
          <w:rFonts w:eastAsia="Times New Roman" w:cs="Arial"/>
          <w:sz w:val="20"/>
          <w:szCs w:val="20"/>
        </w:rPr>
        <w:t>Provost’s</w:t>
      </w:r>
      <w:proofErr w:type="gramEnd"/>
      <w:r w:rsidRPr="009662AB">
        <w:rPr>
          <w:rFonts w:eastAsia="Times New Roman" w:cs="Arial"/>
          <w:sz w:val="20"/>
          <w:szCs w:val="20"/>
        </w:rPr>
        <w:t xml:space="preserve"> office</w:t>
      </w:r>
      <w:r w:rsidR="00A83B22" w:rsidRPr="009662AB">
        <w:rPr>
          <w:rFonts w:eastAsia="Times New Roman" w:cs="Arial"/>
          <w:sz w:val="20"/>
          <w:szCs w:val="20"/>
        </w:rPr>
        <w:t xml:space="preserve"> along with Deans of the respective </w:t>
      </w:r>
      <w:r w:rsidR="00542CBC" w:rsidRPr="009662AB">
        <w:rPr>
          <w:rFonts w:eastAsia="Times New Roman" w:cs="Arial"/>
          <w:sz w:val="20"/>
          <w:szCs w:val="20"/>
        </w:rPr>
        <w:t>s</w:t>
      </w:r>
      <w:r w:rsidR="00A83B22" w:rsidRPr="009662AB">
        <w:rPr>
          <w:rFonts w:eastAsia="Times New Roman" w:cs="Arial"/>
          <w:sz w:val="20"/>
          <w:szCs w:val="20"/>
        </w:rPr>
        <w:t>chools</w:t>
      </w:r>
      <w:r w:rsidRPr="009662AB">
        <w:rPr>
          <w:rFonts w:eastAsia="Times New Roman" w:cs="Arial"/>
          <w:sz w:val="20"/>
          <w:szCs w:val="20"/>
        </w:rPr>
        <w:t xml:space="preserve">, </w:t>
      </w:r>
      <w:r w:rsidR="00AD09B9" w:rsidRPr="009662AB">
        <w:rPr>
          <w:rFonts w:eastAsia="Times New Roman" w:cs="Arial"/>
          <w:sz w:val="20"/>
          <w:szCs w:val="20"/>
        </w:rPr>
        <w:t>is</w:t>
      </w:r>
      <w:r w:rsidR="009E42FE" w:rsidRPr="009662AB">
        <w:rPr>
          <w:rFonts w:eastAsia="Times New Roman" w:cs="Arial"/>
          <w:sz w:val="20"/>
          <w:szCs w:val="20"/>
        </w:rPr>
        <w:t xml:space="preserve"> designed to </w:t>
      </w:r>
      <w:r w:rsidR="00296AE6" w:rsidRPr="009662AB">
        <w:rPr>
          <w:rFonts w:eastAsia="Times New Roman" w:cs="Arial"/>
          <w:sz w:val="20"/>
          <w:szCs w:val="20"/>
        </w:rPr>
        <w:t xml:space="preserve">enhance </w:t>
      </w:r>
      <w:r w:rsidR="009E42FE" w:rsidRPr="009662AB">
        <w:rPr>
          <w:rFonts w:eastAsia="Times New Roman" w:cs="Arial"/>
          <w:sz w:val="20"/>
          <w:szCs w:val="20"/>
        </w:rPr>
        <w:t>the personal</w:t>
      </w:r>
      <w:r w:rsidR="00A963A4" w:rsidRPr="009662AB">
        <w:rPr>
          <w:rFonts w:eastAsia="Times New Roman" w:cs="Arial"/>
          <w:sz w:val="20"/>
          <w:szCs w:val="20"/>
        </w:rPr>
        <w:t xml:space="preserve"> and </w:t>
      </w:r>
      <w:r w:rsidR="009E42FE" w:rsidRPr="009662AB">
        <w:rPr>
          <w:rFonts w:eastAsia="Times New Roman" w:cs="Arial"/>
          <w:sz w:val="20"/>
          <w:szCs w:val="20"/>
        </w:rPr>
        <w:t xml:space="preserve">professional development of </w:t>
      </w:r>
      <w:r w:rsidR="00470EAA" w:rsidRPr="009662AB">
        <w:rPr>
          <w:rFonts w:eastAsia="Times New Roman" w:cs="Arial"/>
          <w:sz w:val="20"/>
          <w:szCs w:val="20"/>
        </w:rPr>
        <w:t xml:space="preserve">STEMM </w:t>
      </w:r>
      <w:r w:rsidR="009E42FE" w:rsidRPr="009662AB">
        <w:rPr>
          <w:rFonts w:eastAsia="Times New Roman" w:cs="Arial"/>
          <w:sz w:val="20"/>
          <w:szCs w:val="20"/>
        </w:rPr>
        <w:t>faculty members in the first phase of their careers at Penn</w:t>
      </w:r>
      <w:r w:rsidRPr="009662AB">
        <w:rPr>
          <w:rFonts w:eastAsia="Times New Roman" w:cs="Arial"/>
          <w:sz w:val="20"/>
          <w:szCs w:val="20"/>
        </w:rPr>
        <w:t xml:space="preserve">. The goal of the Penn Pathways </w:t>
      </w:r>
      <w:r w:rsidR="008F1282" w:rsidRPr="009662AB">
        <w:rPr>
          <w:rFonts w:eastAsia="Times New Roman" w:cs="Arial"/>
          <w:sz w:val="20"/>
          <w:szCs w:val="20"/>
        </w:rPr>
        <w:t>P</w:t>
      </w:r>
      <w:r w:rsidRPr="009662AB">
        <w:rPr>
          <w:rFonts w:eastAsia="Times New Roman" w:cs="Arial"/>
          <w:sz w:val="20"/>
          <w:szCs w:val="20"/>
        </w:rPr>
        <w:t>rogram</w:t>
      </w:r>
      <w:r w:rsidR="008F1282" w:rsidRPr="009662AB">
        <w:rPr>
          <w:rFonts w:eastAsia="Times New Roman" w:cs="Arial"/>
          <w:sz w:val="20"/>
          <w:szCs w:val="20"/>
        </w:rPr>
        <w:t xml:space="preserve">, now in its </w:t>
      </w:r>
      <w:r w:rsidR="00E635C9">
        <w:rPr>
          <w:rFonts w:eastAsia="Times New Roman" w:cs="Arial"/>
          <w:sz w:val="20"/>
          <w:szCs w:val="20"/>
        </w:rPr>
        <w:t>twelfth</w:t>
      </w:r>
      <w:r w:rsidR="008F1282" w:rsidRPr="009662AB">
        <w:rPr>
          <w:rFonts w:eastAsia="Times New Roman" w:cs="Arial"/>
          <w:sz w:val="20"/>
          <w:szCs w:val="20"/>
        </w:rPr>
        <w:t xml:space="preserve"> year,</w:t>
      </w:r>
      <w:r w:rsidRPr="009662AB">
        <w:rPr>
          <w:rFonts w:eastAsia="Times New Roman" w:cs="Arial"/>
          <w:sz w:val="20"/>
          <w:szCs w:val="20"/>
        </w:rPr>
        <w:t xml:space="preserve"> is to improve academic productivity </w:t>
      </w:r>
      <w:r w:rsidR="008F1282" w:rsidRPr="009662AB">
        <w:rPr>
          <w:rFonts w:eastAsia="Times New Roman" w:cs="Arial"/>
          <w:sz w:val="20"/>
          <w:szCs w:val="20"/>
        </w:rPr>
        <w:t xml:space="preserve">and </w:t>
      </w:r>
      <w:r w:rsidRPr="009662AB">
        <w:rPr>
          <w:rFonts w:eastAsia="Times New Roman" w:cs="Arial"/>
          <w:sz w:val="20"/>
          <w:szCs w:val="20"/>
        </w:rPr>
        <w:t>job satisfaction by providing resources to guide</w:t>
      </w:r>
      <w:r w:rsidR="008F1282" w:rsidRPr="009662AB">
        <w:rPr>
          <w:rFonts w:eastAsia="Times New Roman" w:cs="Arial"/>
          <w:sz w:val="20"/>
          <w:szCs w:val="20"/>
        </w:rPr>
        <w:t xml:space="preserve"> faculty</w:t>
      </w:r>
      <w:r w:rsidRPr="009662AB">
        <w:rPr>
          <w:rFonts w:eastAsia="Times New Roman" w:cs="Arial"/>
          <w:sz w:val="20"/>
          <w:szCs w:val="20"/>
        </w:rPr>
        <w:t xml:space="preserve"> career planning, personal development, and scholarly success at Penn</w:t>
      </w:r>
      <w:r w:rsidR="004C0DE6" w:rsidRPr="009662AB">
        <w:rPr>
          <w:rFonts w:eastAsia="Times New Roman" w:cs="Arial"/>
          <w:sz w:val="20"/>
          <w:szCs w:val="20"/>
        </w:rPr>
        <w:t xml:space="preserve">.  </w:t>
      </w:r>
      <w:r w:rsidRPr="009662AB">
        <w:rPr>
          <w:rFonts w:eastAsia="Times New Roman" w:cs="Arial"/>
          <w:sz w:val="20"/>
          <w:szCs w:val="20"/>
        </w:rPr>
        <w:t>Penn Pathways F</w:t>
      </w:r>
      <w:r w:rsidR="006B08CC" w:rsidRPr="009662AB">
        <w:rPr>
          <w:rFonts w:eastAsia="Times New Roman" w:cs="Arial"/>
          <w:sz w:val="20"/>
          <w:szCs w:val="20"/>
        </w:rPr>
        <w:t>aculty</w:t>
      </w:r>
      <w:r w:rsidRPr="009662AB">
        <w:rPr>
          <w:rFonts w:eastAsia="Times New Roman" w:cs="Arial"/>
          <w:sz w:val="20"/>
          <w:szCs w:val="20"/>
        </w:rPr>
        <w:t xml:space="preserve"> report significant increases in job satisfaction, knowledge of personal strengths, confidence in negotiation skills, and progress towards career goals.  Penn Pathways F</w:t>
      </w:r>
      <w:r w:rsidR="006B08CC" w:rsidRPr="009662AB">
        <w:rPr>
          <w:rFonts w:eastAsia="Times New Roman" w:cs="Arial"/>
          <w:sz w:val="20"/>
          <w:szCs w:val="20"/>
        </w:rPr>
        <w:t>aculty</w:t>
      </w:r>
      <w:r w:rsidRPr="009662AB">
        <w:rPr>
          <w:rFonts w:eastAsia="Times New Roman" w:cs="Arial"/>
          <w:sz w:val="20"/>
          <w:szCs w:val="20"/>
        </w:rPr>
        <w:t xml:space="preserve"> develop </w:t>
      </w:r>
      <w:r w:rsidR="00352481" w:rsidRPr="009662AB">
        <w:rPr>
          <w:rFonts w:eastAsia="Times New Roman" w:cs="Arial"/>
          <w:sz w:val="20"/>
          <w:szCs w:val="20"/>
        </w:rPr>
        <w:t>camaraderie</w:t>
      </w:r>
      <w:r w:rsidRPr="009662AB">
        <w:rPr>
          <w:rFonts w:eastAsia="Times New Roman" w:cs="Arial"/>
          <w:sz w:val="20"/>
          <w:szCs w:val="20"/>
        </w:rPr>
        <w:t>, support and shared experience</w:t>
      </w:r>
      <w:r w:rsidR="008F1282" w:rsidRPr="009662AB">
        <w:rPr>
          <w:rFonts w:eastAsia="Times New Roman" w:cs="Arial"/>
          <w:sz w:val="20"/>
          <w:szCs w:val="20"/>
        </w:rPr>
        <w:t>s</w:t>
      </w:r>
      <w:r w:rsidRPr="009662AB">
        <w:rPr>
          <w:rFonts w:eastAsia="Times New Roman" w:cs="Arial"/>
          <w:sz w:val="20"/>
          <w:szCs w:val="20"/>
        </w:rPr>
        <w:t xml:space="preserve"> that transcend school and department boundaries to create a culture of collaboration.  </w:t>
      </w:r>
      <w:r w:rsidR="00CB01C4" w:rsidRPr="009662AB">
        <w:rPr>
          <w:rFonts w:eastAsia="Times New Roman" w:cs="Arial"/>
          <w:sz w:val="20"/>
          <w:szCs w:val="20"/>
        </w:rPr>
        <w:t xml:space="preserve">Pathways </w:t>
      </w:r>
      <w:r w:rsidR="008F1282" w:rsidRPr="009662AB">
        <w:rPr>
          <w:rFonts w:eastAsia="Times New Roman" w:cs="Arial"/>
          <w:sz w:val="20"/>
          <w:szCs w:val="20"/>
        </w:rPr>
        <w:t xml:space="preserve">offers </w:t>
      </w:r>
      <w:r w:rsidR="00CB01C4" w:rsidRPr="009662AB">
        <w:rPr>
          <w:rFonts w:eastAsia="Times New Roman" w:cs="Arial"/>
          <w:sz w:val="20"/>
          <w:szCs w:val="20"/>
        </w:rPr>
        <w:t>a</w:t>
      </w:r>
      <w:r w:rsidRPr="009662AB">
        <w:rPr>
          <w:rFonts w:eastAsia="Times New Roman" w:cs="Arial"/>
          <w:sz w:val="20"/>
          <w:szCs w:val="20"/>
        </w:rPr>
        <w:t xml:space="preserve">n optional second </w:t>
      </w:r>
      <w:r w:rsidR="00C14669" w:rsidRPr="009662AB">
        <w:rPr>
          <w:rFonts w:eastAsia="Times New Roman" w:cs="Arial"/>
          <w:sz w:val="20"/>
          <w:szCs w:val="20"/>
        </w:rPr>
        <w:t>year, which</w:t>
      </w:r>
      <w:r w:rsidR="00CB01C4" w:rsidRPr="009662AB">
        <w:rPr>
          <w:rFonts w:eastAsia="Times New Roman" w:cs="Arial"/>
          <w:sz w:val="20"/>
          <w:szCs w:val="20"/>
        </w:rPr>
        <w:t xml:space="preserve"> </w:t>
      </w:r>
      <w:r w:rsidRPr="009662AB">
        <w:rPr>
          <w:rFonts w:eastAsia="Times New Roman" w:cs="Arial"/>
          <w:sz w:val="20"/>
          <w:szCs w:val="20"/>
        </w:rPr>
        <w:t>provide</w:t>
      </w:r>
      <w:r w:rsidR="008F1282" w:rsidRPr="009662AB">
        <w:rPr>
          <w:rFonts w:eastAsia="Times New Roman" w:cs="Arial"/>
          <w:sz w:val="20"/>
          <w:szCs w:val="20"/>
        </w:rPr>
        <w:t>s</w:t>
      </w:r>
      <w:r w:rsidR="00134586" w:rsidRPr="009662AB">
        <w:rPr>
          <w:rFonts w:eastAsia="Times New Roman" w:cs="Arial"/>
          <w:sz w:val="20"/>
          <w:szCs w:val="20"/>
        </w:rPr>
        <w:t xml:space="preserve"> </w:t>
      </w:r>
      <w:r w:rsidRPr="009662AB">
        <w:rPr>
          <w:rFonts w:eastAsia="Times New Roman" w:cs="Arial"/>
          <w:sz w:val="20"/>
          <w:szCs w:val="20"/>
        </w:rPr>
        <w:t xml:space="preserve">additional leadership and professional development skills. </w:t>
      </w:r>
    </w:p>
    <w:p w14:paraId="603A73D3" w14:textId="77777777" w:rsidR="00DB197A" w:rsidRPr="009662AB" w:rsidRDefault="00DB197A" w:rsidP="00B24453">
      <w:pPr>
        <w:spacing w:after="0" w:line="235" w:lineRule="exact"/>
        <w:rPr>
          <w:rFonts w:eastAsia="Times New Roman" w:cs="Arial"/>
          <w:sz w:val="20"/>
          <w:szCs w:val="20"/>
        </w:rPr>
      </w:pPr>
    </w:p>
    <w:p w14:paraId="3D7A5406" w14:textId="77777777" w:rsidR="00A963A4" w:rsidRPr="009662AB" w:rsidRDefault="00CD71C4" w:rsidP="00B24453">
      <w:p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b/>
          <w:sz w:val="20"/>
          <w:szCs w:val="20"/>
        </w:rPr>
        <w:t>Goals</w:t>
      </w:r>
      <w:r w:rsidRPr="009662AB">
        <w:rPr>
          <w:rFonts w:eastAsia="Times New Roman" w:cs="Arial"/>
          <w:sz w:val="20"/>
          <w:szCs w:val="20"/>
        </w:rPr>
        <w:t xml:space="preserve">: The specific aims for </w:t>
      </w:r>
      <w:r w:rsidR="00293B95" w:rsidRPr="009662AB">
        <w:rPr>
          <w:rFonts w:eastAsia="Times New Roman" w:cs="Arial"/>
          <w:sz w:val="20"/>
          <w:szCs w:val="20"/>
        </w:rPr>
        <w:t xml:space="preserve">the Penn Pathways </w:t>
      </w:r>
      <w:r w:rsidR="008F1282" w:rsidRPr="009662AB">
        <w:rPr>
          <w:rFonts w:eastAsia="Times New Roman" w:cs="Arial"/>
          <w:sz w:val="20"/>
          <w:szCs w:val="20"/>
        </w:rPr>
        <w:t>P</w:t>
      </w:r>
      <w:r w:rsidR="00293B95" w:rsidRPr="009662AB">
        <w:rPr>
          <w:rFonts w:eastAsia="Times New Roman" w:cs="Arial"/>
          <w:sz w:val="20"/>
          <w:szCs w:val="20"/>
        </w:rPr>
        <w:t>rogram</w:t>
      </w:r>
      <w:r w:rsidR="00897D10" w:rsidRPr="009662AB">
        <w:rPr>
          <w:rFonts w:eastAsia="Times New Roman" w:cs="Arial"/>
          <w:sz w:val="20"/>
          <w:szCs w:val="20"/>
        </w:rPr>
        <w:t xml:space="preserve"> </w:t>
      </w:r>
      <w:r w:rsidR="00A963A4" w:rsidRPr="009662AB">
        <w:rPr>
          <w:rFonts w:eastAsia="Times New Roman" w:cs="Arial"/>
          <w:sz w:val="20"/>
          <w:szCs w:val="20"/>
        </w:rPr>
        <w:t>are</w:t>
      </w:r>
      <w:r w:rsidRPr="009662AB">
        <w:rPr>
          <w:rFonts w:eastAsia="Times New Roman" w:cs="Arial"/>
          <w:sz w:val="20"/>
          <w:szCs w:val="20"/>
        </w:rPr>
        <w:t xml:space="preserve">: </w:t>
      </w:r>
    </w:p>
    <w:p w14:paraId="18F63303" w14:textId="77777777" w:rsidR="00CD71C4" w:rsidRPr="009662AB" w:rsidRDefault="00CD71C4" w:rsidP="00B24453">
      <w:pPr>
        <w:pStyle w:val="ListParagraph"/>
        <w:widowControl/>
        <w:numPr>
          <w:ilvl w:val="0"/>
          <w:numId w:val="8"/>
        </w:num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cs="Arial"/>
          <w:sz w:val="20"/>
          <w:szCs w:val="20"/>
        </w:rPr>
        <w:t xml:space="preserve">Maximize the potential of Penn’s world-class faculty by optimizing </w:t>
      </w:r>
      <w:r w:rsidR="00A963A4" w:rsidRPr="009662AB">
        <w:rPr>
          <w:rFonts w:cs="Arial"/>
          <w:sz w:val="20"/>
          <w:szCs w:val="20"/>
        </w:rPr>
        <w:t xml:space="preserve">their </w:t>
      </w:r>
      <w:r w:rsidRPr="009662AB">
        <w:rPr>
          <w:rFonts w:cs="Arial"/>
          <w:sz w:val="20"/>
          <w:szCs w:val="20"/>
        </w:rPr>
        <w:t>creat</w:t>
      </w:r>
      <w:r w:rsidR="00A963A4" w:rsidRPr="009662AB">
        <w:rPr>
          <w:rFonts w:cs="Arial"/>
          <w:sz w:val="20"/>
          <w:szCs w:val="20"/>
        </w:rPr>
        <w:t xml:space="preserve">ivity, productivity, engagement, </w:t>
      </w:r>
      <w:r w:rsidRPr="009662AB">
        <w:rPr>
          <w:rFonts w:cs="Arial"/>
          <w:sz w:val="20"/>
          <w:szCs w:val="20"/>
        </w:rPr>
        <w:t>and satisfaction</w:t>
      </w:r>
      <w:r w:rsidR="00A963A4" w:rsidRPr="009662AB">
        <w:rPr>
          <w:rFonts w:cs="Arial"/>
          <w:sz w:val="20"/>
          <w:szCs w:val="20"/>
        </w:rPr>
        <w:t xml:space="preserve"> at work and in other parts of life</w:t>
      </w:r>
      <w:r w:rsidR="008F1282" w:rsidRPr="009662AB">
        <w:rPr>
          <w:rFonts w:cs="Arial"/>
          <w:sz w:val="20"/>
          <w:szCs w:val="20"/>
        </w:rPr>
        <w:t>;</w:t>
      </w:r>
    </w:p>
    <w:p w14:paraId="380FC2D9" w14:textId="77777777" w:rsidR="002563B3" w:rsidRPr="009662AB" w:rsidRDefault="00B5705E" w:rsidP="00B24453">
      <w:pPr>
        <w:pStyle w:val="ListParagraph"/>
        <w:widowControl/>
        <w:numPr>
          <w:ilvl w:val="0"/>
          <w:numId w:val="8"/>
        </w:num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>Build community and faculty collaboration across disciplines</w:t>
      </w:r>
      <w:r w:rsidR="008F1282" w:rsidRPr="009662AB">
        <w:rPr>
          <w:rFonts w:eastAsia="Times New Roman" w:cs="Arial"/>
          <w:sz w:val="20"/>
          <w:szCs w:val="20"/>
        </w:rPr>
        <w:t>;</w:t>
      </w:r>
    </w:p>
    <w:p w14:paraId="4FB2C09E" w14:textId="77777777" w:rsidR="00EF367E" w:rsidRPr="009662AB" w:rsidRDefault="00EF367E" w:rsidP="00B24453">
      <w:pPr>
        <w:pStyle w:val="ListParagraph"/>
        <w:widowControl/>
        <w:numPr>
          <w:ilvl w:val="0"/>
          <w:numId w:val="8"/>
        </w:num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 xml:space="preserve">Provide </w:t>
      </w:r>
      <w:r w:rsidR="00241AF4" w:rsidRPr="009662AB">
        <w:rPr>
          <w:rFonts w:eastAsia="Times New Roman" w:cs="Arial"/>
          <w:sz w:val="20"/>
          <w:szCs w:val="20"/>
        </w:rPr>
        <w:t>targeted skill</w:t>
      </w:r>
      <w:r w:rsidR="00C52F0E" w:rsidRPr="009662AB">
        <w:rPr>
          <w:rFonts w:eastAsia="Times New Roman" w:cs="Arial"/>
          <w:sz w:val="20"/>
          <w:szCs w:val="20"/>
        </w:rPr>
        <w:t>-building sessions to improve strategies for academic success at Penn</w:t>
      </w:r>
      <w:r w:rsidR="008F1282" w:rsidRPr="009662AB">
        <w:rPr>
          <w:rFonts w:eastAsia="Times New Roman" w:cs="Arial"/>
          <w:sz w:val="20"/>
          <w:szCs w:val="20"/>
        </w:rPr>
        <w:t>.</w:t>
      </w:r>
    </w:p>
    <w:p w14:paraId="179459AC" w14:textId="77777777" w:rsidR="00594BA3" w:rsidRPr="009662AB" w:rsidRDefault="00594BA3" w:rsidP="00B24453">
      <w:pPr>
        <w:pStyle w:val="ListParagraph"/>
        <w:spacing w:after="0" w:line="235" w:lineRule="exact"/>
        <w:rPr>
          <w:rFonts w:eastAsia="Times New Roman" w:cs="Arial"/>
          <w:sz w:val="20"/>
          <w:szCs w:val="20"/>
        </w:rPr>
      </w:pPr>
    </w:p>
    <w:p w14:paraId="3140E105" w14:textId="77777777" w:rsidR="00A74B35" w:rsidRPr="009662AB" w:rsidRDefault="00A74B35" w:rsidP="00B24453">
      <w:pPr>
        <w:widowControl/>
        <w:spacing w:after="0" w:line="235" w:lineRule="exact"/>
        <w:rPr>
          <w:rFonts w:ascii="Calibri" w:hAnsi="Calibri"/>
          <w:i/>
          <w:sz w:val="20"/>
          <w:szCs w:val="20"/>
        </w:rPr>
      </w:pPr>
      <w:r w:rsidRPr="009662AB">
        <w:rPr>
          <w:rFonts w:ascii="Calibri" w:eastAsia="Times New Roman" w:hAnsi="Calibri" w:cs="Arial"/>
          <w:b/>
          <w:sz w:val="20"/>
          <w:szCs w:val="20"/>
        </w:rPr>
        <w:t>Participants:</w:t>
      </w:r>
      <w:r w:rsidRPr="009662AB">
        <w:rPr>
          <w:rFonts w:ascii="Calibri" w:eastAsia="Times New Roman" w:hAnsi="Calibri" w:cs="Arial"/>
          <w:sz w:val="20"/>
          <w:szCs w:val="20"/>
        </w:rPr>
        <w:t xml:space="preserve"> </w:t>
      </w:r>
      <w:r w:rsidRPr="009662AB">
        <w:rPr>
          <w:rFonts w:ascii="Calibri" w:hAnsi="Calibri"/>
          <w:sz w:val="20"/>
          <w:szCs w:val="20"/>
        </w:rPr>
        <w:t xml:space="preserve">All University of Pennsylvania </w:t>
      </w:r>
      <w:r w:rsidRPr="009662AB">
        <w:rPr>
          <w:rFonts w:ascii="Calibri" w:hAnsi="Calibri"/>
          <w:b/>
          <w:sz w:val="20"/>
          <w:szCs w:val="20"/>
        </w:rPr>
        <w:t>Assistant Professors in STEM</w:t>
      </w:r>
      <w:r w:rsidR="00086B7F" w:rsidRPr="009662AB">
        <w:rPr>
          <w:rFonts w:ascii="Calibri" w:hAnsi="Calibri"/>
          <w:b/>
          <w:sz w:val="20"/>
          <w:szCs w:val="20"/>
        </w:rPr>
        <w:t>M</w:t>
      </w:r>
      <w:r w:rsidRPr="009662AB">
        <w:rPr>
          <w:rFonts w:ascii="Calibri" w:hAnsi="Calibri"/>
          <w:b/>
          <w:sz w:val="20"/>
          <w:szCs w:val="20"/>
        </w:rPr>
        <w:t xml:space="preserve"> fields on the Tenure or Clinician-Educator track may apply</w:t>
      </w:r>
      <w:r w:rsidRPr="009662AB">
        <w:rPr>
          <w:rFonts w:ascii="Calibri" w:hAnsi="Calibri"/>
          <w:sz w:val="20"/>
          <w:szCs w:val="20"/>
        </w:rPr>
        <w:t xml:space="preserve">, and 18 will be selected to participate.  </w:t>
      </w:r>
      <w:r w:rsidRPr="009662AB">
        <w:rPr>
          <w:rFonts w:ascii="Calibri" w:hAnsi="Calibri"/>
          <w:i/>
          <w:sz w:val="20"/>
          <w:szCs w:val="20"/>
          <w:u w:val="single"/>
        </w:rPr>
        <w:t>Note</w:t>
      </w:r>
      <w:r w:rsidRPr="009662AB">
        <w:rPr>
          <w:rFonts w:ascii="Calibri" w:hAnsi="Calibri"/>
          <w:i/>
          <w:sz w:val="20"/>
          <w:szCs w:val="20"/>
        </w:rPr>
        <w:t>:</w:t>
      </w:r>
      <w:r w:rsidRPr="009662AB">
        <w:rPr>
          <w:rFonts w:ascii="Calibri" w:hAnsi="Calibri"/>
          <w:sz w:val="20"/>
          <w:szCs w:val="20"/>
        </w:rPr>
        <w:t xml:space="preserve"> </w:t>
      </w:r>
      <w:r w:rsidRPr="009662AB">
        <w:rPr>
          <w:rFonts w:ascii="Calibri" w:hAnsi="Calibri"/>
          <w:i/>
          <w:sz w:val="20"/>
          <w:szCs w:val="20"/>
        </w:rPr>
        <w:t xml:space="preserve">Assistant professors who have been faculty members for at least one or two years (here at Penn or at another institution) </w:t>
      </w:r>
      <w:r w:rsidR="006D352C" w:rsidRPr="009662AB">
        <w:rPr>
          <w:rFonts w:ascii="Calibri" w:hAnsi="Calibri"/>
          <w:i/>
          <w:sz w:val="20"/>
          <w:szCs w:val="20"/>
        </w:rPr>
        <w:t xml:space="preserve">are likely </w:t>
      </w:r>
      <w:r w:rsidRPr="009662AB">
        <w:rPr>
          <w:rFonts w:ascii="Calibri" w:hAnsi="Calibri"/>
          <w:i/>
          <w:sz w:val="20"/>
          <w:szCs w:val="20"/>
        </w:rPr>
        <w:t xml:space="preserve">to </w:t>
      </w:r>
      <w:r w:rsidR="006D352C" w:rsidRPr="009662AB">
        <w:rPr>
          <w:rFonts w:ascii="Calibri" w:hAnsi="Calibri"/>
          <w:i/>
          <w:sz w:val="20"/>
          <w:szCs w:val="20"/>
        </w:rPr>
        <w:t xml:space="preserve">benefit </w:t>
      </w:r>
      <w:r w:rsidRPr="009662AB">
        <w:rPr>
          <w:rFonts w:ascii="Calibri" w:hAnsi="Calibri"/>
          <w:i/>
          <w:sz w:val="20"/>
          <w:szCs w:val="20"/>
        </w:rPr>
        <w:t xml:space="preserve">most </w:t>
      </w:r>
      <w:r w:rsidR="006D352C" w:rsidRPr="009662AB">
        <w:rPr>
          <w:rFonts w:ascii="Calibri" w:hAnsi="Calibri"/>
          <w:i/>
          <w:sz w:val="20"/>
          <w:szCs w:val="20"/>
        </w:rPr>
        <w:t xml:space="preserve">from </w:t>
      </w:r>
      <w:r w:rsidRPr="009662AB">
        <w:rPr>
          <w:rFonts w:ascii="Calibri" w:hAnsi="Calibri"/>
          <w:i/>
          <w:sz w:val="20"/>
          <w:szCs w:val="20"/>
        </w:rPr>
        <w:t>this program</w:t>
      </w:r>
      <w:r w:rsidR="00E35DC2" w:rsidRPr="009662AB">
        <w:rPr>
          <w:rFonts w:ascii="Calibri" w:hAnsi="Calibri"/>
          <w:i/>
          <w:sz w:val="20"/>
          <w:szCs w:val="20"/>
        </w:rPr>
        <w:t>.</w:t>
      </w:r>
      <w:r w:rsidRPr="009662AB">
        <w:rPr>
          <w:rFonts w:ascii="Calibri" w:hAnsi="Calibri"/>
          <w:i/>
          <w:sz w:val="20"/>
          <w:szCs w:val="20"/>
        </w:rPr>
        <w:t xml:space="preserve"> We will, however </w:t>
      </w:r>
      <w:r w:rsidR="006D352C" w:rsidRPr="009662AB">
        <w:rPr>
          <w:rFonts w:ascii="Calibri" w:hAnsi="Calibri"/>
          <w:i/>
          <w:sz w:val="20"/>
          <w:szCs w:val="20"/>
        </w:rPr>
        <w:t xml:space="preserve">consider </w:t>
      </w:r>
      <w:r w:rsidRPr="009662AB">
        <w:rPr>
          <w:rFonts w:ascii="Calibri" w:hAnsi="Calibri"/>
          <w:i/>
          <w:sz w:val="20"/>
          <w:szCs w:val="20"/>
        </w:rPr>
        <w:t>applications of ass</w:t>
      </w:r>
      <w:r w:rsidR="006D352C" w:rsidRPr="009662AB">
        <w:rPr>
          <w:rFonts w:ascii="Calibri" w:hAnsi="Calibri"/>
          <w:i/>
          <w:sz w:val="20"/>
          <w:szCs w:val="20"/>
        </w:rPr>
        <w:t xml:space="preserve">istant professors at any stage, </w:t>
      </w:r>
      <w:r w:rsidRPr="009662AB">
        <w:rPr>
          <w:rFonts w:ascii="Calibri" w:hAnsi="Calibri"/>
          <w:i/>
          <w:sz w:val="20"/>
          <w:szCs w:val="20"/>
        </w:rPr>
        <w:t>from recent appointment to pre-promotion review</w:t>
      </w:r>
      <w:r w:rsidR="00E35DC2" w:rsidRPr="009662AB">
        <w:rPr>
          <w:rFonts w:ascii="Calibri" w:hAnsi="Calibri"/>
          <w:i/>
          <w:sz w:val="20"/>
          <w:szCs w:val="20"/>
        </w:rPr>
        <w:t>.</w:t>
      </w:r>
    </w:p>
    <w:p w14:paraId="210545E0" w14:textId="77777777" w:rsidR="00E35DC2" w:rsidRPr="009662AB" w:rsidRDefault="006021E8" w:rsidP="00E35DC2">
      <w:pPr>
        <w:pStyle w:val="xmsonormal"/>
        <w:spacing w:line="235" w:lineRule="atLeast"/>
        <w:rPr>
          <w:rFonts w:cs="Arial"/>
          <w:b/>
          <w:sz w:val="20"/>
          <w:szCs w:val="20"/>
        </w:rPr>
      </w:pPr>
      <w:r w:rsidRPr="009662AB">
        <w:rPr>
          <w:b/>
          <w:bCs/>
          <w:sz w:val="20"/>
          <w:szCs w:val="20"/>
        </w:rPr>
        <w:br/>
      </w:r>
      <w:r w:rsidR="00E35DC2" w:rsidRPr="009662AB">
        <w:rPr>
          <w:b/>
          <w:bCs/>
          <w:sz w:val="20"/>
          <w:szCs w:val="20"/>
        </w:rPr>
        <w:t>Time Commitment:</w:t>
      </w:r>
      <w:r w:rsidR="00E35DC2" w:rsidRPr="009662AB">
        <w:rPr>
          <w:sz w:val="20"/>
          <w:szCs w:val="20"/>
        </w:rPr>
        <w:t xml:space="preserve"> Faculty in the program will attend a total of eight monthly sessions on select Fridays, beginning at noon. Lunch is provided</w:t>
      </w:r>
      <w:r w:rsidR="006F5B26">
        <w:rPr>
          <w:sz w:val="20"/>
          <w:szCs w:val="20"/>
        </w:rPr>
        <w:t xml:space="preserve"> at in-person sessions</w:t>
      </w:r>
      <w:r w:rsidR="00E35DC2" w:rsidRPr="009662AB">
        <w:rPr>
          <w:sz w:val="20"/>
          <w:szCs w:val="20"/>
        </w:rPr>
        <w:t>. The first session is 3 hours and the following sessions</w:t>
      </w:r>
      <w:r w:rsidR="009662AB">
        <w:rPr>
          <w:sz w:val="20"/>
          <w:szCs w:val="20"/>
        </w:rPr>
        <w:t xml:space="preserve"> are</w:t>
      </w:r>
      <w:r w:rsidR="00E35DC2" w:rsidRPr="009662AB">
        <w:rPr>
          <w:sz w:val="20"/>
          <w:szCs w:val="20"/>
        </w:rPr>
        <w:t xml:space="preserve"> 2.5 hours.</w:t>
      </w:r>
      <w:r w:rsidR="009662AB">
        <w:rPr>
          <w:sz w:val="20"/>
          <w:szCs w:val="20"/>
        </w:rPr>
        <w:t xml:space="preserve">  The final session may go longer.  </w:t>
      </w:r>
      <w:r w:rsidR="00E35DC2" w:rsidRPr="009662AB">
        <w:rPr>
          <w:sz w:val="20"/>
          <w:szCs w:val="20"/>
        </w:rPr>
        <w:t>In addition to class time, participants spend about 1 hour per week intermittently on program-related activities.</w:t>
      </w:r>
      <w:r w:rsidR="00E35DC2" w:rsidRPr="009662AB">
        <w:rPr>
          <w:sz w:val="20"/>
          <w:szCs w:val="20"/>
        </w:rPr>
        <w:br/>
      </w:r>
    </w:p>
    <w:p w14:paraId="625659AC" w14:textId="3C8DA833" w:rsidR="00594BA3" w:rsidRPr="009662AB" w:rsidRDefault="00E86BAA" w:rsidP="00E35DC2">
      <w:pPr>
        <w:spacing w:line="235" w:lineRule="exact"/>
        <w:rPr>
          <w:rFonts w:eastAsia="Times New Roman" w:cs="Arial"/>
          <w:sz w:val="20"/>
          <w:szCs w:val="20"/>
        </w:rPr>
      </w:pPr>
      <w:r w:rsidRPr="009662AB">
        <w:rPr>
          <w:rFonts w:cs="Arial"/>
          <w:b/>
          <w:sz w:val="20"/>
          <w:szCs w:val="20"/>
        </w:rPr>
        <w:t>Program Dates</w:t>
      </w:r>
      <w:r w:rsidR="00542CBC" w:rsidRPr="009662AB">
        <w:rPr>
          <w:rFonts w:cs="Arial"/>
          <w:b/>
          <w:sz w:val="20"/>
          <w:szCs w:val="20"/>
        </w:rPr>
        <w:t xml:space="preserve"> </w:t>
      </w:r>
      <w:r w:rsidR="00A83B22" w:rsidRPr="009662AB">
        <w:rPr>
          <w:rFonts w:cs="Arial"/>
          <w:i/>
          <w:sz w:val="20"/>
          <w:szCs w:val="20"/>
        </w:rPr>
        <w:t>(All Fridays)</w:t>
      </w:r>
      <w:r w:rsidR="00A83B22" w:rsidRPr="009662AB">
        <w:rPr>
          <w:rFonts w:cs="Arial"/>
          <w:sz w:val="20"/>
          <w:szCs w:val="20"/>
        </w:rPr>
        <w:t xml:space="preserve">: </w:t>
      </w:r>
      <w:r w:rsidR="00542CBC" w:rsidRPr="009662AB">
        <w:rPr>
          <w:rFonts w:cs="Arial"/>
          <w:sz w:val="20"/>
          <w:szCs w:val="20"/>
        </w:rPr>
        <w:t xml:space="preserve"> </w:t>
      </w:r>
      <w:r w:rsidR="00C32B13" w:rsidRPr="009662AB">
        <w:rPr>
          <w:rFonts w:cs="Arial"/>
          <w:b/>
          <w:i/>
          <w:sz w:val="20"/>
          <w:szCs w:val="20"/>
          <w:u w:val="single"/>
        </w:rPr>
        <w:t>20</w:t>
      </w:r>
      <w:r w:rsidR="00312332" w:rsidRPr="009662AB">
        <w:rPr>
          <w:rFonts w:cs="Arial"/>
          <w:b/>
          <w:i/>
          <w:sz w:val="20"/>
          <w:szCs w:val="20"/>
          <w:u w:val="single"/>
        </w:rPr>
        <w:t>2</w:t>
      </w:r>
      <w:r w:rsidR="00E635C9">
        <w:rPr>
          <w:rFonts w:cs="Arial"/>
          <w:b/>
          <w:i/>
          <w:sz w:val="20"/>
          <w:szCs w:val="20"/>
          <w:u w:val="single"/>
        </w:rPr>
        <w:t>4</w:t>
      </w:r>
      <w:r w:rsidR="00A83B22" w:rsidRPr="009662AB">
        <w:rPr>
          <w:rFonts w:cs="Arial"/>
          <w:b/>
          <w:i/>
          <w:sz w:val="20"/>
          <w:szCs w:val="20"/>
        </w:rPr>
        <w:t>:</w:t>
      </w:r>
      <w:r w:rsidR="000F3DE3" w:rsidRPr="009662AB">
        <w:rPr>
          <w:rFonts w:cs="Arial"/>
          <w:b/>
          <w:sz w:val="20"/>
          <w:szCs w:val="20"/>
        </w:rPr>
        <w:t xml:space="preserve"> </w:t>
      </w:r>
      <w:r w:rsidR="000F3DE3" w:rsidRPr="009662AB">
        <w:rPr>
          <w:rFonts w:cs="Arial"/>
          <w:sz w:val="20"/>
          <w:szCs w:val="20"/>
        </w:rPr>
        <w:t>Sept.</w:t>
      </w:r>
      <w:r w:rsidR="009B2A42">
        <w:rPr>
          <w:rFonts w:cs="Arial"/>
          <w:sz w:val="20"/>
          <w:szCs w:val="20"/>
        </w:rPr>
        <w:t>20th</w:t>
      </w:r>
      <w:r w:rsidR="009F7B6F">
        <w:rPr>
          <w:rFonts w:cs="Arial"/>
          <w:sz w:val="20"/>
          <w:szCs w:val="20"/>
        </w:rPr>
        <w:t xml:space="preserve">, </w:t>
      </w:r>
      <w:r w:rsidR="000F3DE3" w:rsidRPr="009662AB">
        <w:rPr>
          <w:rFonts w:cs="Arial"/>
          <w:sz w:val="20"/>
          <w:szCs w:val="20"/>
        </w:rPr>
        <w:t xml:space="preserve">Oct. </w:t>
      </w:r>
      <w:r w:rsidR="006F5B26">
        <w:rPr>
          <w:rFonts w:cs="Arial"/>
          <w:sz w:val="20"/>
          <w:szCs w:val="20"/>
        </w:rPr>
        <w:t>2</w:t>
      </w:r>
      <w:r w:rsidR="009B2A42">
        <w:rPr>
          <w:rFonts w:cs="Arial"/>
          <w:sz w:val="20"/>
          <w:szCs w:val="20"/>
        </w:rPr>
        <w:t>5</w:t>
      </w:r>
      <w:r w:rsidR="00C32B13" w:rsidRPr="009662AB">
        <w:rPr>
          <w:rFonts w:cs="Arial"/>
          <w:sz w:val="20"/>
          <w:szCs w:val="20"/>
          <w:vertAlign w:val="superscript"/>
        </w:rPr>
        <w:t>th</w:t>
      </w:r>
      <w:r w:rsidR="003D73F8" w:rsidRPr="009662AB">
        <w:rPr>
          <w:rFonts w:cs="Arial"/>
          <w:sz w:val="20"/>
          <w:szCs w:val="20"/>
        </w:rPr>
        <w:t xml:space="preserve">, </w:t>
      </w:r>
      <w:r w:rsidR="00C32B13" w:rsidRPr="009662AB">
        <w:rPr>
          <w:rFonts w:cs="Arial"/>
          <w:sz w:val="20"/>
          <w:szCs w:val="20"/>
        </w:rPr>
        <w:t xml:space="preserve">Nov. </w:t>
      </w:r>
      <w:r w:rsidR="00F14980" w:rsidRPr="009662AB">
        <w:rPr>
          <w:rFonts w:cs="Arial"/>
          <w:sz w:val="20"/>
          <w:szCs w:val="20"/>
        </w:rPr>
        <w:t>1</w:t>
      </w:r>
      <w:r w:rsidR="009B2A42">
        <w:rPr>
          <w:rFonts w:cs="Arial"/>
          <w:sz w:val="20"/>
          <w:szCs w:val="20"/>
        </w:rPr>
        <w:t>5</w:t>
      </w:r>
      <w:r w:rsidR="000F3DE3" w:rsidRPr="009662AB">
        <w:rPr>
          <w:rFonts w:cs="Arial"/>
          <w:sz w:val="20"/>
          <w:szCs w:val="20"/>
          <w:vertAlign w:val="superscript"/>
        </w:rPr>
        <w:t>th</w:t>
      </w:r>
      <w:r w:rsidR="000F3DE3" w:rsidRPr="009662AB">
        <w:rPr>
          <w:rFonts w:cs="Arial"/>
          <w:sz w:val="20"/>
          <w:szCs w:val="20"/>
        </w:rPr>
        <w:t xml:space="preserve">, Dec. </w:t>
      </w:r>
      <w:r w:rsidR="006B08CC" w:rsidRPr="009662AB">
        <w:rPr>
          <w:rFonts w:cs="Arial"/>
          <w:sz w:val="20"/>
          <w:szCs w:val="20"/>
        </w:rPr>
        <w:t>1</w:t>
      </w:r>
      <w:r w:rsidR="009B2A42">
        <w:rPr>
          <w:rFonts w:cs="Arial"/>
          <w:sz w:val="20"/>
          <w:szCs w:val="20"/>
        </w:rPr>
        <w:t>3</w:t>
      </w:r>
      <w:r w:rsidR="00C32B13" w:rsidRPr="009662AB">
        <w:rPr>
          <w:rFonts w:cs="Arial"/>
          <w:sz w:val="20"/>
          <w:szCs w:val="20"/>
          <w:vertAlign w:val="superscript"/>
        </w:rPr>
        <w:t>th</w:t>
      </w:r>
      <w:r w:rsidR="00C32B13" w:rsidRPr="009662AB">
        <w:rPr>
          <w:rFonts w:cs="Arial"/>
          <w:sz w:val="20"/>
          <w:szCs w:val="20"/>
        </w:rPr>
        <w:t xml:space="preserve"> </w:t>
      </w:r>
      <w:r w:rsidR="00A83B22" w:rsidRPr="009662AB">
        <w:rPr>
          <w:rFonts w:cs="Arial"/>
          <w:sz w:val="20"/>
          <w:szCs w:val="20"/>
        </w:rPr>
        <w:t>and</w:t>
      </w:r>
      <w:r w:rsidR="00A83B22" w:rsidRPr="009662AB">
        <w:rPr>
          <w:rFonts w:cs="Arial"/>
          <w:i/>
          <w:sz w:val="20"/>
          <w:szCs w:val="20"/>
        </w:rPr>
        <w:t xml:space="preserve"> </w:t>
      </w:r>
      <w:r w:rsidR="00C32B13" w:rsidRPr="009662AB">
        <w:rPr>
          <w:rFonts w:cs="Arial"/>
          <w:b/>
          <w:i/>
          <w:sz w:val="20"/>
          <w:szCs w:val="20"/>
          <w:u w:val="single"/>
        </w:rPr>
        <w:t>20</w:t>
      </w:r>
      <w:r w:rsidR="006B08CC" w:rsidRPr="009662AB">
        <w:rPr>
          <w:rFonts w:cs="Arial"/>
          <w:b/>
          <w:i/>
          <w:sz w:val="20"/>
          <w:szCs w:val="20"/>
          <w:u w:val="single"/>
        </w:rPr>
        <w:t>2</w:t>
      </w:r>
      <w:r w:rsidR="00E635C9">
        <w:rPr>
          <w:rFonts w:cs="Arial"/>
          <w:b/>
          <w:i/>
          <w:sz w:val="20"/>
          <w:szCs w:val="20"/>
          <w:u w:val="single"/>
        </w:rPr>
        <w:t>5</w:t>
      </w:r>
      <w:r w:rsidR="00A83B22" w:rsidRPr="009662AB">
        <w:rPr>
          <w:rFonts w:cs="Arial"/>
          <w:b/>
          <w:i/>
          <w:sz w:val="20"/>
          <w:szCs w:val="20"/>
        </w:rPr>
        <w:t>:</w:t>
      </w:r>
      <w:r w:rsidR="00542CBC" w:rsidRPr="009662AB">
        <w:rPr>
          <w:rFonts w:cs="Arial"/>
          <w:sz w:val="20"/>
          <w:szCs w:val="20"/>
        </w:rPr>
        <w:t xml:space="preserve"> </w:t>
      </w:r>
      <w:r w:rsidR="000F3DE3" w:rsidRPr="009662AB">
        <w:rPr>
          <w:rFonts w:cs="Arial"/>
          <w:sz w:val="20"/>
          <w:szCs w:val="20"/>
        </w:rPr>
        <w:t xml:space="preserve">Jan. </w:t>
      </w:r>
      <w:r w:rsidR="009F7B6F">
        <w:rPr>
          <w:rFonts w:cs="Arial"/>
          <w:sz w:val="20"/>
          <w:szCs w:val="20"/>
        </w:rPr>
        <w:t>1</w:t>
      </w:r>
      <w:r w:rsidR="009B2A42">
        <w:rPr>
          <w:rFonts w:cs="Arial"/>
          <w:sz w:val="20"/>
          <w:szCs w:val="20"/>
        </w:rPr>
        <w:t>7</w:t>
      </w:r>
      <w:r w:rsidR="006F5B26">
        <w:rPr>
          <w:rFonts w:cs="Arial"/>
          <w:sz w:val="20"/>
          <w:szCs w:val="20"/>
          <w:vertAlign w:val="superscript"/>
        </w:rPr>
        <w:t>th</w:t>
      </w:r>
      <w:r w:rsidR="000F3DE3" w:rsidRPr="009662AB">
        <w:rPr>
          <w:rFonts w:cs="Arial"/>
          <w:sz w:val="20"/>
          <w:szCs w:val="20"/>
        </w:rPr>
        <w:t xml:space="preserve">, Feb. </w:t>
      </w:r>
      <w:r w:rsidR="007721BE" w:rsidRPr="009662AB">
        <w:rPr>
          <w:rFonts w:cs="Arial"/>
          <w:sz w:val="20"/>
          <w:szCs w:val="20"/>
        </w:rPr>
        <w:t>1</w:t>
      </w:r>
      <w:r w:rsidR="009B2A42">
        <w:rPr>
          <w:rFonts w:cs="Arial"/>
          <w:sz w:val="20"/>
          <w:szCs w:val="20"/>
        </w:rPr>
        <w:t>4</w:t>
      </w:r>
      <w:r w:rsidR="007721BE" w:rsidRPr="009662AB">
        <w:rPr>
          <w:rFonts w:cs="Arial"/>
          <w:sz w:val="20"/>
          <w:szCs w:val="20"/>
          <w:vertAlign w:val="superscript"/>
        </w:rPr>
        <w:t>th</w:t>
      </w:r>
      <w:r w:rsidR="000F3DE3" w:rsidRPr="009662AB">
        <w:rPr>
          <w:rFonts w:cs="Arial"/>
          <w:sz w:val="20"/>
          <w:szCs w:val="20"/>
        </w:rPr>
        <w:t xml:space="preserve">, Mar. </w:t>
      </w:r>
      <w:r w:rsidR="007721BE" w:rsidRPr="009662AB">
        <w:rPr>
          <w:rFonts w:cs="Arial"/>
          <w:sz w:val="20"/>
          <w:szCs w:val="20"/>
        </w:rPr>
        <w:t>1</w:t>
      </w:r>
      <w:r w:rsidR="009B2A42">
        <w:rPr>
          <w:rFonts w:cs="Arial"/>
          <w:sz w:val="20"/>
          <w:szCs w:val="20"/>
        </w:rPr>
        <w:t>4</w:t>
      </w:r>
      <w:r w:rsidR="00C32B13" w:rsidRPr="009662AB">
        <w:rPr>
          <w:rFonts w:cs="Arial"/>
          <w:sz w:val="20"/>
          <w:szCs w:val="20"/>
          <w:vertAlign w:val="superscript"/>
        </w:rPr>
        <w:t>th</w:t>
      </w:r>
      <w:r w:rsidR="000F3DE3" w:rsidRPr="009662AB">
        <w:rPr>
          <w:rFonts w:cs="Arial"/>
          <w:sz w:val="20"/>
          <w:szCs w:val="20"/>
        </w:rPr>
        <w:t xml:space="preserve">, Apr. </w:t>
      </w:r>
      <w:proofErr w:type="gramStart"/>
      <w:r w:rsidR="006F5B26">
        <w:rPr>
          <w:rFonts w:cs="Arial"/>
          <w:sz w:val="20"/>
          <w:szCs w:val="20"/>
        </w:rPr>
        <w:t>1</w:t>
      </w:r>
      <w:r w:rsidR="009B2A42">
        <w:rPr>
          <w:rFonts w:cs="Arial"/>
          <w:sz w:val="20"/>
          <w:szCs w:val="20"/>
        </w:rPr>
        <w:t>1</w:t>
      </w:r>
      <w:r w:rsidR="00C32B13" w:rsidRPr="009662AB">
        <w:rPr>
          <w:rFonts w:cs="Arial"/>
          <w:sz w:val="20"/>
          <w:szCs w:val="20"/>
          <w:vertAlign w:val="superscript"/>
        </w:rPr>
        <w:t>th</w:t>
      </w:r>
      <w:proofErr w:type="gramEnd"/>
      <w:r w:rsidR="00C32B13" w:rsidRPr="009662AB">
        <w:rPr>
          <w:rFonts w:cs="Arial"/>
          <w:sz w:val="20"/>
          <w:szCs w:val="20"/>
        </w:rPr>
        <w:t xml:space="preserve">  </w:t>
      </w:r>
    </w:p>
    <w:p w14:paraId="25BAF746" w14:textId="77777777" w:rsidR="0089405D" w:rsidRPr="009662AB" w:rsidRDefault="00D64D91" w:rsidP="00B24453">
      <w:pPr>
        <w:widowControl/>
        <w:spacing w:after="0" w:line="235" w:lineRule="exact"/>
        <w:contextualSpacing/>
        <w:rPr>
          <w:rFonts w:eastAsia="Times New Roman" w:cs="Arial"/>
          <w:sz w:val="20"/>
          <w:szCs w:val="20"/>
        </w:rPr>
      </w:pPr>
      <w:r w:rsidRPr="009662AB">
        <w:rPr>
          <w:rFonts w:cs="Arial"/>
          <w:b/>
          <w:sz w:val="20"/>
          <w:szCs w:val="20"/>
        </w:rPr>
        <w:t>Program Content:</w:t>
      </w:r>
      <w:r w:rsidR="000114A6" w:rsidRPr="009662AB">
        <w:rPr>
          <w:rFonts w:cs="Arial"/>
          <w:b/>
          <w:sz w:val="20"/>
          <w:szCs w:val="20"/>
        </w:rPr>
        <w:t xml:space="preserve"> </w:t>
      </w:r>
    </w:p>
    <w:p w14:paraId="10ACFF77" w14:textId="77777777" w:rsidR="006021E8" w:rsidRPr="009662AB" w:rsidRDefault="006021E8" w:rsidP="006021E8">
      <w:pPr>
        <w:pStyle w:val="ListParagraph"/>
        <w:widowControl/>
        <w:numPr>
          <w:ilvl w:val="0"/>
          <w:numId w:val="7"/>
        </w:numPr>
        <w:spacing w:after="0" w:line="235" w:lineRule="exact"/>
        <w:rPr>
          <w:rFonts w:cs="Arial"/>
          <w:b/>
          <w:sz w:val="20"/>
          <w:szCs w:val="20"/>
        </w:rPr>
      </w:pPr>
      <w:r w:rsidRPr="009662AB">
        <w:rPr>
          <w:rFonts w:eastAsia="Times New Roman" w:cs="Arial"/>
          <w:b/>
          <w:sz w:val="20"/>
          <w:szCs w:val="20"/>
        </w:rPr>
        <w:t>Total Leadership Program (3 sessions):</w:t>
      </w:r>
      <w:r w:rsidRPr="009662AB">
        <w:rPr>
          <w:rFonts w:eastAsia="Times New Roman" w:cs="Arial"/>
          <w:sz w:val="20"/>
          <w:szCs w:val="20"/>
        </w:rPr>
        <w:t xml:space="preserve"> Through peer mentoring and individual reflection, these sessions will focus on increasing</w:t>
      </w:r>
      <w:r w:rsidRPr="009662AB">
        <w:rPr>
          <w:rFonts w:cs="Arial"/>
          <w:sz w:val="20"/>
          <w:szCs w:val="20"/>
        </w:rPr>
        <w:t xml:space="preserve"> performance at work, at home, in the community and for the private self (mind, body, spirit) – by finding mutual value among these four life domains </w:t>
      </w:r>
      <w:r w:rsidRPr="009662AB">
        <w:rPr>
          <w:rFonts w:eastAsia="Times New Roman" w:cs="Arial"/>
          <w:sz w:val="20"/>
          <w:szCs w:val="20"/>
        </w:rPr>
        <w:t xml:space="preserve">(see </w:t>
      </w:r>
      <w:hyperlink r:id="rId9" w:history="1">
        <w:r w:rsidRPr="009662AB">
          <w:rPr>
            <w:rStyle w:val="Hyperlink"/>
            <w:rFonts w:eastAsia="Times New Roman" w:cs="Arial"/>
            <w:sz w:val="20"/>
            <w:szCs w:val="20"/>
          </w:rPr>
          <w:t>www.totalleadership.org/</w:t>
        </w:r>
      </w:hyperlink>
      <w:r w:rsidRPr="009662AB">
        <w:rPr>
          <w:rFonts w:eastAsia="Times New Roman" w:cs="Arial"/>
          <w:sz w:val="20"/>
          <w:szCs w:val="20"/>
        </w:rPr>
        <w:t>)</w:t>
      </w:r>
      <w:r w:rsidRPr="009662AB">
        <w:rPr>
          <w:rFonts w:cs="Arial"/>
          <w:sz w:val="20"/>
          <w:szCs w:val="20"/>
        </w:rPr>
        <w:t xml:space="preserve">. </w:t>
      </w:r>
      <w:r w:rsidRPr="009662AB">
        <w:rPr>
          <w:rFonts w:cs="Arial"/>
          <w:sz w:val="20"/>
          <w:szCs w:val="20"/>
        </w:rPr>
        <w:br/>
      </w:r>
    </w:p>
    <w:p w14:paraId="57D13333" w14:textId="77777777" w:rsidR="0089405D" w:rsidRPr="009662AB" w:rsidRDefault="00DC0DB4" w:rsidP="00B24453">
      <w:pPr>
        <w:pStyle w:val="ListParagraph"/>
        <w:widowControl/>
        <w:numPr>
          <w:ilvl w:val="0"/>
          <w:numId w:val="7"/>
        </w:numPr>
        <w:spacing w:after="0" w:line="235" w:lineRule="exact"/>
        <w:rPr>
          <w:rFonts w:eastAsiaTheme="minorEastAsia" w:cs="Arial"/>
          <w:sz w:val="20"/>
          <w:szCs w:val="20"/>
          <w:u w:val="single"/>
        </w:rPr>
      </w:pPr>
      <w:r w:rsidRPr="009662AB">
        <w:rPr>
          <w:rFonts w:eastAsia="Times New Roman" w:cs="Arial"/>
          <w:b/>
          <w:sz w:val="20"/>
          <w:szCs w:val="20"/>
        </w:rPr>
        <w:t>Faculty Career Development</w:t>
      </w:r>
      <w:r w:rsidR="00D92D4A" w:rsidRPr="009662AB">
        <w:rPr>
          <w:rFonts w:eastAsia="Times New Roman" w:cs="Arial"/>
          <w:b/>
          <w:sz w:val="20"/>
          <w:szCs w:val="20"/>
        </w:rPr>
        <w:t xml:space="preserve"> (5 sess</w:t>
      </w:r>
      <w:r w:rsidR="00D407A2" w:rsidRPr="009662AB">
        <w:rPr>
          <w:rFonts w:eastAsia="Times New Roman" w:cs="Arial"/>
          <w:b/>
          <w:sz w:val="20"/>
          <w:szCs w:val="20"/>
        </w:rPr>
        <w:t>i</w:t>
      </w:r>
      <w:r w:rsidR="00D92D4A" w:rsidRPr="009662AB">
        <w:rPr>
          <w:rFonts w:eastAsia="Times New Roman" w:cs="Arial"/>
          <w:b/>
          <w:sz w:val="20"/>
          <w:szCs w:val="20"/>
        </w:rPr>
        <w:t>ons)</w:t>
      </w:r>
      <w:r w:rsidRPr="009662AB">
        <w:rPr>
          <w:rFonts w:eastAsia="Times New Roman" w:cs="Arial"/>
          <w:b/>
          <w:sz w:val="20"/>
          <w:szCs w:val="20"/>
        </w:rPr>
        <w:t>:</w:t>
      </w:r>
      <w:r w:rsidRPr="009662AB">
        <w:rPr>
          <w:rFonts w:eastAsia="Times New Roman" w:cs="Arial"/>
          <w:sz w:val="20"/>
          <w:szCs w:val="20"/>
        </w:rPr>
        <w:t xml:space="preserve"> </w:t>
      </w:r>
      <w:r w:rsidRPr="009662AB">
        <w:rPr>
          <w:rFonts w:cs="Arial"/>
          <w:sz w:val="20"/>
          <w:szCs w:val="20"/>
        </w:rPr>
        <w:t xml:space="preserve">Seminar sessions will be facilitated by content-area experts.  </w:t>
      </w:r>
      <w:r w:rsidR="00352481" w:rsidRPr="009662AB">
        <w:rPr>
          <w:rFonts w:cs="Arial"/>
          <w:sz w:val="20"/>
          <w:szCs w:val="20"/>
        </w:rPr>
        <w:t>Combining</w:t>
      </w:r>
      <w:r w:rsidRPr="009662AB">
        <w:rPr>
          <w:rFonts w:cs="Arial"/>
          <w:sz w:val="20"/>
          <w:szCs w:val="20"/>
        </w:rPr>
        <w:t xml:space="preserve"> discussions </w:t>
      </w:r>
      <w:r w:rsidR="00352481" w:rsidRPr="009662AB">
        <w:rPr>
          <w:rFonts w:cs="Arial"/>
          <w:sz w:val="20"/>
          <w:szCs w:val="20"/>
        </w:rPr>
        <w:t xml:space="preserve">with </w:t>
      </w:r>
      <w:r w:rsidRPr="009662AB">
        <w:rPr>
          <w:rFonts w:cs="Arial"/>
          <w:sz w:val="20"/>
          <w:szCs w:val="20"/>
        </w:rPr>
        <w:t>skill-building activities</w:t>
      </w:r>
      <w:r w:rsidR="00352481" w:rsidRPr="009662AB">
        <w:rPr>
          <w:rFonts w:cs="Arial"/>
          <w:sz w:val="20"/>
          <w:szCs w:val="20"/>
        </w:rPr>
        <w:t xml:space="preserve">, these sessions focus </w:t>
      </w:r>
      <w:r w:rsidR="00E471D3" w:rsidRPr="009662AB">
        <w:rPr>
          <w:rFonts w:cs="Arial"/>
          <w:sz w:val="20"/>
          <w:szCs w:val="20"/>
        </w:rPr>
        <w:t xml:space="preserve">on </w:t>
      </w:r>
      <w:r w:rsidR="00352481" w:rsidRPr="009662AB">
        <w:rPr>
          <w:rFonts w:cs="Arial"/>
          <w:sz w:val="20"/>
          <w:szCs w:val="20"/>
        </w:rPr>
        <w:t xml:space="preserve">developing fundamental strategies for </w:t>
      </w:r>
      <w:r w:rsidR="00D01AB1" w:rsidRPr="009662AB">
        <w:rPr>
          <w:rFonts w:cs="Arial"/>
          <w:sz w:val="20"/>
          <w:szCs w:val="20"/>
        </w:rPr>
        <w:t xml:space="preserve">Effective Leadership, </w:t>
      </w:r>
      <w:r w:rsidRPr="009662AB">
        <w:rPr>
          <w:rFonts w:cs="Arial"/>
          <w:sz w:val="20"/>
          <w:szCs w:val="20"/>
        </w:rPr>
        <w:t xml:space="preserve">Promotion, </w:t>
      </w:r>
      <w:r w:rsidR="008648A2" w:rsidRPr="009662AB">
        <w:rPr>
          <w:rFonts w:cs="Arial"/>
          <w:sz w:val="20"/>
          <w:szCs w:val="20"/>
        </w:rPr>
        <w:t xml:space="preserve">Time/Energy Management, </w:t>
      </w:r>
      <w:r w:rsidR="00352481" w:rsidRPr="009662AB">
        <w:rPr>
          <w:rFonts w:cs="Arial"/>
          <w:sz w:val="20"/>
          <w:szCs w:val="20"/>
        </w:rPr>
        <w:t xml:space="preserve">Effective Communication, </w:t>
      </w:r>
      <w:r w:rsidRPr="009662AB">
        <w:rPr>
          <w:rFonts w:cs="Arial"/>
          <w:sz w:val="20"/>
          <w:szCs w:val="20"/>
        </w:rPr>
        <w:t>and Career</w:t>
      </w:r>
      <w:r w:rsidR="00352481" w:rsidRPr="009662AB">
        <w:rPr>
          <w:rFonts w:cs="Arial"/>
          <w:sz w:val="20"/>
          <w:szCs w:val="20"/>
        </w:rPr>
        <w:t xml:space="preserve"> Planning</w:t>
      </w:r>
      <w:r w:rsidR="00E471D3" w:rsidRPr="009662AB">
        <w:rPr>
          <w:rFonts w:cs="Arial"/>
          <w:sz w:val="20"/>
          <w:szCs w:val="20"/>
        </w:rPr>
        <w:t xml:space="preserve">. </w:t>
      </w:r>
      <w:r w:rsidR="00EE5B18" w:rsidRPr="009662AB">
        <w:rPr>
          <w:rFonts w:cs="Arial"/>
          <w:sz w:val="20"/>
          <w:szCs w:val="20"/>
        </w:rPr>
        <w:t xml:space="preserve"> </w:t>
      </w:r>
      <w:r w:rsidR="00E471D3" w:rsidRPr="009662AB">
        <w:rPr>
          <w:rFonts w:cs="Arial"/>
          <w:sz w:val="20"/>
          <w:szCs w:val="20"/>
        </w:rPr>
        <w:t>In the process</w:t>
      </w:r>
      <w:r w:rsidR="0006712B" w:rsidRPr="009662AB">
        <w:rPr>
          <w:rFonts w:cs="Arial"/>
          <w:sz w:val="20"/>
          <w:szCs w:val="20"/>
        </w:rPr>
        <w:t xml:space="preserve">, participants </w:t>
      </w:r>
      <w:r w:rsidRPr="009662AB">
        <w:rPr>
          <w:rFonts w:cs="Arial"/>
          <w:sz w:val="20"/>
          <w:szCs w:val="20"/>
        </w:rPr>
        <w:t xml:space="preserve">create a network of </w:t>
      </w:r>
      <w:r w:rsidR="00CB01C4" w:rsidRPr="009662AB">
        <w:rPr>
          <w:rFonts w:cs="Arial"/>
          <w:sz w:val="20"/>
          <w:szCs w:val="20"/>
        </w:rPr>
        <w:t>colleagues</w:t>
      </w:r>
      <w:r w:rsidR="00134586" w:rsidRPr="009662AB">
        <w:rPr>
          <w:rFonts w:cs="Arial"/>
          <w:sz w:val="20"/>
          <w:szCs w:val="20"/>
        </w:rPr>
        <w:t xml:space="preserve"> </w:t>
      </w:r>
      <w:r w:rsidRPr="009662AB">
        <w:rPr>
          <w:rFonts w:cs="Arial"/>
          <w:sz w:val="20"/>
          <w:szCs w:val="20"/>
        </w:rPr>
        <w:t xml:space="preserve">within the University </w:t>
      </w:r>
      <w:r w:rsidR="00CB01C4" w:rsidRPr="009662AB">
        <w:rPr>
          <w:rFonts w:cs="Arial"/>
          <w:sz w:val="20"/>
          <w:szCs w:val="20"/>
        </w:rPr>
        <w:t>who can provide</w:t>
      </w:r>
      <w:r w:rsidR="00DF35C5" w:rsidRPr="009662AB">
        <w:rPr>
          <w:rFonts w:cs="Arial"/>
          <w:sz w:val="20"/>
          <w:szCs w:val="20"/>
        </w:rPr>
        <w:t xml:space="preserve"> peer mentoring and also </w:t>
      </w:r>
      <w:r w:rsidR="00CB01C4" w:rsidRPr="009662AB">
        <w:rPr>
          <w:rFonts w:cs="Arial"/>
          <w:sz w:val="20"/>
          <w:szCs w:val="20"/>
        </w:rPr>
        <w:t>so</w:t>
      </w:r>
      <w:r w:rsidR="00DF35C5" w:rsidRPr="009662AB">
        <w:rPr>
          <w:rFonts w:cs="Arial"/>
          <w:sz w:val="20"/>
          <w:szCs w:val="20"/>
        </w:rPr>
        <w:t>me collegial enjoyment</w:t>
      </w:r>
      <w:r w:rsidRPr="009662AB">
        <w:rPr>
          <w:rFonts w:cs="Arial"/>
          <w:sz w:val="20"/>
          <w:szCs w:val="20"/>
        </w:rPr>
        <w:t xml:space="preserve">.  </w:t>
      </w:r>
    </w:p>
    <w:p w14:paraId="0FA6037F" w14:textId="77777777" w:rsidR="00594BA3" w:rsidRPr="009662AB" w:rsidRDefault="00594BA3" w:rsidP="00B24453">
      <w:pPr>
        <w:pStyle w:val="ListParagraph"/>
        <w:spacing w:after="0" w:line="235" w:lineRule="exact"/>
        <w:rPr>
          <w:rFonts w:eastAsia="Times New Roman" w:cs="Arial"/>
          <w:sz w:val="20"/>
          <w:szCs w:val="20"/>
        </w:rPr>
      </w:pPr>
    </w:p>
    <w:p w14:paraId="6EE0DC0D" w14:textId="2A1A43E8" w:rsidR="007168D9" w:rsidRPr="009662AB" w:rsidRDefault="000114A6" w:rsidP="00B24453">
      <w:pPr>
        <w:widowControl/>
        <w:spacing w:after="0" w:line="235" w:lineRule="exact"/>
        <w:rPr>
          <w:rFonts w:cs="Arial"/>
          <w:sz w:val="20"/>
          <w:szCs w:val="20"/>
        </w:rPr>
      </w:pPr>
      <w:r w:rsidRPr="009662AB">
        <w:rPr>
          <w:rFonts w:cs="Arial"/>
          <w:b/>
          <w:sz w:val="20"/>
          <w:szCs w:val="20"/>
        </w:rPr>
        <w:t>Expected Outcomes</w:t>
      </w:r>
      <w:r w:rsidR="00B5705E" w:rsidRPr="009662AB">
        <w:rPr>
          <w:rFonts w:cs="Arial"/>
          <w:b/>
          <w:sz w:val="20"/>
          <w:szCs w:val="20"/>
        </w:rPr>
        <w:t xml:space="preserve">: </w:t>
      </w:r>
      <w:r w:rsidR="00E93B3B" w:rsidRPr="009662AB">
        <w:rPr>
          <w:rFonts w:cs="Arial"/>
          <w:b/>
          <w:sz w:val="20"/>
          <w:szCs w:val="20"/>
        </w:rPr>
        <w:t xml:space="preserve"> </w:t>
      </w:r>
      <w:r w:rsidR="000D3D4B" w:rsidRPr="009662AB">
        <w:rPr>
          <w:rFonts w:cs="Arial"/>
          <w:sz w:val="20"/>
          <w:szCs w:val="20"/>
        </w:rPr>
        <w:t>In our program thus far</w:t>
      </w:r>
      <w:r w:rsidR="00DC0DB4" w:rsidRPr="009662AB">
        <w:rPr>
          <w:rFonts w:cs="Arial"/>
          <w:sz w:val="20"/>
          <w:szCs w:val="20"/>
        </w:rPr>
        <w:t>,</w:t>
      </w:r>
      <w:r w:rsidR="000D3D4B" w:rsidRPr="009662AB">
        <w:rPr>
          <w:rFonts w:cs="Arial"/>
          <w:sz w:val="20"/>
          <w:szCs w:val="20"/>
        </w:rPr>
        <w:t xml:space="preserve"> </w:t>
      </w:r>
      <w:r w:rsidR="00DC0DB4" w:rsidRPr="009662AB">
        <w:rPr>
          <w:rFonts w:cs="Arial"/>
          <w:sz w:val="20"/>
          <w:szCs w:val="20"/>
        </w:rPr>
        <w:t xml:space="preserve">Penn </w:t>
      </w:r>
      <w:r w:rsidR="00E82266" w:rsidRPr="009662AB">
        <w:rPr>
          <w:rFonts w:cs="Arial"/>
          <w:sz w:val="20"/>
          <w:szCs w:val="20"/>
        </w:rPr>
        <w:t>Pathways F</w:t>
      </w:r>
      <w:r w:rsidR="006B08CC" w:rsidRPr="009662AB">
        <w:rPr>
          <w:rFonts w:cs="Arial"/>
          <w:sz w:val="20"/>
          <w:szCs w:val="20"/>
        </w:rPr>
        <w:t>aculty</w:t>
      </w:r>
      <w:r w:rsidR="00E82266" w:rsidRPr="009662AB">
        <w:rPr>
          <w:rFonts w:cs="Arial"/>
          <w:sz w:val="20"/>
          <w:szCs w:val="20"/>
        </w:rPr>
        <w:t xml:space="preserve"> </w:t>
      </w:r>
      <w:r w:rsidR="009A566D" w:rsidRPr="009662AB">
        <w:rPr>
          <w:rFonts w:cs="Arial"/>
          <w:sz w:val="20"/>
          <w:szCs w:val="20"/>
        </w:rPr>
        <w:t xml:space="preserve">have </w:t>
      </w:r>
      <w:r w:rsidR="00DC0DB4" w:rsidRPr="009662AB">
        <w:rPr>
          <w:rFonts w:cs="Arial"/>
          <w:sz w:val="20"/>
          <w:szCs w:val="20"/>
        </w:rPr>
        <w:t xml:space="preserve">achieved </w:t>
      </w:r>
      <w:r w:rsidR="00B15F85" w:rsidRPr="009662AB">
        <w:rPr>
          <w:rFonts w:cs="Arial"/>
          <w:sz w:val="20"/>
          <w:szCs w:val="20"/>
        </w:rPr>
        <w:t>significant</w:t>
      </w:r>
      <w:r w:rsidR="000D3D4B" w:rsidRPr="009662AB">
        <w:rPr>
          <w:rFonts w:cs="Arial"/>
          <w:sz w:val="20"/>
          <w:szCs w:val="20"/>
        </w:rPr>
        <w:t xml:space="preserve"> </w:t>
      </w:r>
      <w:r w:rsidR="00B15F85" w:rsidRPr="009662AB">
        <w:rPr>
          <w:rFonts w:cs="Arial"/>
          <w:sz w:val="20"/>
          <w:szCs w:val="20"/>
        </w:rPr>
        <w:t xml:space="preserve">outcomes. They developed </w:t>
      </w:r>
      <w:r w:rsidR="00516B53" w:rsidRPr="009662AB">
        <w:rPr>
          <w:rFonts w:cs="Arial"/>
          <w:sz w:val="20"/>
          <w:szCs w:val="20"/>
        </w:rPr>
        <w:t>empowerment, insight, knowledge</w:t>
      </w:r>
      <w:r w:rsidR="005711F1" w:rsidRPr="009662AB">
        <w:rPr>
          <w:rFonts w:cs="Arial"/>
          <w:sz w:val="20"/>
          <w:szCs w:val="20"/>
        </w:rPr>
        <w:t>,</w:t>
      </w:r>
      <w:r w:rsidR="00516B53" w:rsidRPr="009662AB">
        <w:rPr>
          <w:rFonts w:cs="Arial"/>
          <w:sz w:val="20"/>
          <w:szCs w:val="20"/>
        </w:rPr>
        <w:t xml:space="preserve"> and skills</w:t>
      </w:r>
      <w:r w:rsidR="000D3D4B" w:rsidRPr="009662AB">
        <w:rPr>
          <w:rFonts w:cs="Arial"/>
          <w:sz w:val="20"/>
          <w:szCs w:val="20"/>
        </w:rPr>
        <w:t xml:space="preserve"> for </w:t>
      </w:r>
      <w:r w:rsidR="00231FBC" w:rsidRPr="009662AB">
        <w:rPr>
          <w:rFonts w:cs="Arial"/>
          <w:sz w:val="20"/>
          <w:szCs w:val="20"/>
        </w:rPr>
        <w:t>advancing their academic careers</w:t>
      </w:r>
      <w:r w:rsidR="000D3D4B" w:rsidRPr="009662AB">
        <w:rPr>
          <w:rFonts w:cs="Arial"/>
          <w:sz w:val="20"/>
          <w:szCs w:val="20"/>
        </w:rPr>
        <w:t xml:space="preserve"> </w:t>
      </w:r>
      <w:r w:rsidR="00516B53" w:rsidRPr="009662AB">
        <w:rPr>
          <w:rFonts w:cs="Arial"/>
          <w:sz w:val="20"/>
          <w:szCs w:val="20"/>
        </w:rPr>
        <w:t xml:space="preserve">and clarifying </w:t>
      </w:r>
      <w:r w:rsidR="000D3D4B" w:rsidRPr="009662AB">
        <w:rPr>
          <w:rFonts w:cs="Arial"/>
          <w:sz w:val="20"/>
          <w:szCs w:val="20"/>
        </w:rPr>
        <w:t xml:space="preserve">their </w:t>
      </w:r>
      <w:r w:rsidR="005711F1" w:rsidRPr="009662AB">
        <w:rPr>
          <w:rFonts w:cs="Arial"/>
          <w:sz w:val="20"/>
          <w:szCs w:val="20"/>
        </w:rPr>
        <w:t xml:space="preserve">values and goals for </w:t>
      </w:r>
      <w:r w:rsidR="000D3D4B" w:rsidRPr="009662AB">
        <w:rPr>
          <w:rFonts w:cs="Arial"/>
          <w:sz w:val="20"/>
          <w:szCs w:val="20"/>
        </w:rPr>
        <w:t>their</w:t>
      </w:r>
      <w:r w:rsidR="009B2A42">
        <w:rPr>
          <w:rFonts w:cs="Arial"/>
          <w:sz w:val="20"/>
          <w:szCs w:val="20"/>
        </w:rPr>
        <w:tab/>
      </w:r>
      <w:r w:rsidR="000D3D4B" w:rsidRPr="009662AB">
        <w:rPr>
          <w:rFonts w:cs="Arial"/>
          <w:sz w:val="20"/>
          <w:szCs w:val="20"/>
        </w:rPr>
        <w:t xml:space="preserve"> </w:t>
      </w:r>
      <w:r w:rsidR="005711F1" w:rsidRPr="009662AB">
        <w:rPr>
          <w:rFonts w:cs="Arial"/>
          <w:sz w:val="20"/>
          <w:szCs w:val="20"/>
        </w:rPr>
        <w:t xml:space="preserve">work and </w:t>
      </w:r>
      <w:r w:rsidR="000D3D4B" w:rsidRPr="009662AB">
        <w:rPr>
          <w:rFonts w:cs="Arial"/>
          <w:sz w:val="20"/>
          <w:szCs w:val="20"/>
        </w:rPr>
        <w:t xml:space="preserve">other parts of </w:t>
      </w:r>
      <w:r w:rsidR="005711F1" w:rsidRPr="009662AB">
        <w:rPr>
          <w:rFonts w:cs="Arial"/>
          <w:sz w:val="20"/>
          <w:szCs w:val="20"/>
        </w:rPr>
        <w:t>life</w:t>
      </w:r>
      <w:r w:rsidR="00516B53" w:rsidRPr="009662AB">
        <w:rPr>
          <w:rFonts w:cs="Arial"/>
          <w:sz w:val="20"/>
          <w:szCs w:val="20"/>
        </w:rPr>
        <w:t xml:space="preserve">.  </w:t>
      </w:r>
      <w:r w:rsidR="00E82266" w:rsidRPr="009662AB">
        <w:rPr>
          <w:rFonts w:cs="Arial"/>
          <w:sz w:val="20"/>
          <w:szCs w:val="20"/>
        </w:rPr>
        <w:t>As one participant summarized</w:t>
      </w:r>
      <w:r w:rsidR="00DF5C3A" w:rsidRPr="009662AB">
        <w:rPr>
          <w:rFonts w:cs="Arial"/>
          <w:sz w:val="20"/>
          <w:szCs w:val="20"/>
        </w:rPr>
        <w:t>,</w:t>
      </w:r>
      <w:r w:rsidR="00E82266" w:rsidRPr="009662AB">
        <w:rPr>
          <w:rFonts w:cs="Arial"/>
          <w:sz w:val="20"/>
          <w:szCs w:val="20"/>
        </w:rPr>
        <w:t xml:space="preserve"> “the program provided me the impetus to think deeply about the direction I wanted to take my personal and professional life.” </w:t>
      </w:r>
      <w:r w:rsidR="00F93C28" w:rsidRPr="009662AB">
        <w:rPr>
          <w:rFonts w:cs="Arial"/>
          <w:sz w:val="20"/>
          <w:szCs w:val="20"/>
        </w:rPr>
        <w:t>T</w:t>
      </w:r>
      <w:r w:rsidR="00DF5C3A" w:rsidRPr="009662AB">
        <w:rPr>
          <w:rFonts w:cs="Arial"/>
          <w:sz w:val="20"/>
          <w:szCs w:val="20"/>
        </w:rPr>
        <w:t xml:space="preserve">he program </w:t>
      </w:r>
      <w:r w:rsidR="00F93C28" w:rsidRPr="009662AB">
        <w:rPr>
          <w:rFonts w:cs="Arial"/>
          <w:sz w:val="20"/>
          <w:szCs w:val="20"/>
        </w:rPr>
        <w:t>has made others feel</w:t>
      </w:r>
      <w:r w:rsidR="00DF5C3A" w:rsidRPr="009662AB">
        <w:rPr>
          <w:rFonts w:cs="Arial"/>
          <w:sz w:val="20"/>
          <w:szCs w:val="20"/>
        </w:rPr>
        <w:t xml:space="preserve"> a “sense of belonging”</w:t>
      </w:r>
      <w:r w:rsidR="00522020" w:rsidRPr="009662AB">
        <w:rPr>
          <w:rFonts w:cs="Arial"/>
          <w:sz w:val="20"/>
          <w:szCs w:val="20"/>
        </w:rPr>
        <w:t xml:space="preserve"> and</w:t>
      </w:r>
      <w:r w:rsidR="00DF5C3A" w:rsidRPr="009662AB">
        <w:rPr>
          <w:rFonts w:cs="Arial"/>
          <w:sz w:val="20"/>
          <w:szCs w:val="20"/>
        </w:rPr>
        <w:t xml:space="preserve"> “more connected” to the Penn community</w:t>
      </w:r>
      <w:r w:rsidR="007473FF" w:rsidRPr="009662AB">
        <w:rPr>
          <w:rFonts w:cs="Arial"/>
          <w:sz w:val="20"/>
          <w:szCs w:val="20"/>
        </w:rPr>
        <w:t xml:space="preserve">.  </w:t>
      </w:r>
      <w:r w:rsidR="00B5705E" w:rsidRPr="009662AB">
        <w:rPr>
          <w:rFonts w:cs="Arial"/>
          <w:sz w:val="20"/>
          <w:szCs w:val="20"/>
        </w:rPr>
        <w:t xml:space="preserve"> </w:t>
      </w:r>
    </w:p>
    <w:p w14:paraId="4366D269" w14:textId="77777777" w:rsidR="00D64D91" w:rsidRPr="009662AB" w:rsidRDefault="00D64D91" w:rsidP="00B24453">
      <w:pPr>
        <w:widowControl/>
        <w:spacing w:after="0" w:line="235" w:lineRule="exact"/>
        <w:contextualSpacing/>
        <w:rPr>
          <w:rFonts w:cs="Arial"/>
          <w:b/>
          <w:sz w:val="20"/>
          <w:szCs w:val="20"/>
        </w:rPr>
      </w:pPr>
    </w:p>
    <w:p w14:paraId="5AA2F15E" w14:textId="3F7409DD" w:rsidR="00594BA3" w:rsidRPr="009662AB" w:rsidRDefault="00DC0DB4" w:rsidP="00B24453">
      <w:p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b/>
          <w:sz w:val="20"/>
          <w:szCs w:val="20"/>
        </w:rPr>
        <w:t>Application</w:t>
      </w:r>
      <w:r w:rsidR="00352481" w:rsidRPr="009662AB">
        <w:rPr>
          <w:rFonts w:eastAsia="Times New Roman" w:cs="Arial"/>
          <w:b/>
          <w:sz w:val="20"/>
          <w:szCs w:val="20"/>
        </w:rPr>
        <w:t xml:space="preserve"> Due Date</w:t>
      </w:r>
      <w:r w:rsidR="002563B3" w:rsidRPr="009662AB">
        <w:rPr>
          <w:rFonts w:eastAsia="Times New Roman" w:cs="Arial"/>
          <w:b/>
          <w:sz w:val="20"/>
          <w:szCs w:val="20"/>
        </w:rPr>
        <w:t>:</w:t>
      </w:r>
      <w:r w:rsidR="002563B3" w:rsidRPr="009662AB">
        <w:rPr>
          <w:rFonts w:eastAsia="Times New Roman" w:cs="Arial"/>
          <w:sz w:val="20"/>
          <w:szCs w:val="20"/>
        </w:rPr>
        <w:t xml:space="preserve"> </w:t>
      </w:r>
      <w:r w:rsidR="00352481" w:rsidRPr="009662AB">
        <w:rPr>
          <w:rFonts w:eastAsia="Times New Roman" w:cs="Arial"/>
          <w:sz w:val="20"/>
          <w:szCs w:val="20"/>
        </w:rPr>
        <w:t xml:space="preserve">Email </w:t>
      </w:r>
      <w:r w:rsidR="00E86BAA" w:rsidRPr="009662AB">
        <w:rPr>
          <w:rFonts w:eastAsia="Times New Roman" w:cs="Arial"/>
          <w:sz w:val="20"/>
          <w:szCs w:val="20"/>
        </w:rPr>
        <w:t>a completed application</w:t>
      </w:r>
      <w:r w:rsidR="002D0358" w:rsidRPr="009662AB">
        <w:rPr>
          <w:rFonts w:eastAsia="Times New Roman" w:cs="Arial"/>
          <w:sz w:val="20"/>
          <w:szCs w:val="20"/>
        </w:rPr>
        <w:t xml:space="preserve"> </w:t>
      </w:r>
      <w:r w:rsidR="00352481" w:rsidRPr="009662AB">
        <w:rPr>
          <w:rFonts w:eastAsia="Times New Roman" w:cs="Arial"/>
          <w:b/>
          <w:sz w:val="20"/>
          <w:szCs w:val="20"/>
          <w:u w:val="single"/>
        </w:rPr>
        <w:t xml:space="preserve">by </w:t>
      </w:r>
      <w:r w:rsidR="00E635C9">
        <w:rPr>
          <w:rFonts w:eastAsia="Times New Roman" w:cs="Arial"/>
          <w:b/>
          <w:sz w:val="20"/>
          <w:szCs w:val="20"/>
          <w:u w:val="single"/>
        </w:rPr>
        <w:t>Fri</w:t>
      </w:r>
      <w:r w:rsidR="009F7B6F">
        <w:rPr>
          <w:rFonts w:eastAsia="Times New Roman" w:cs="Arial"/>
          <w:b/>
          <w:sz w:val="20"/>
          <w:szCs w:val="20"/>
          <w:u w:val="single"/>
        </w:rPr>
        <w:t>day</w:t>
      </w:r>
      <w:r w:rsidR="00E45A68" w:rsidRPr="009662AB">
        <w:rPr>
          <w:rFonts w:eastAsia="Times New Roman" w:cs="Arial"/>
          <w:b/>
          <w:sz w:val="20"/>
          <w:szCs w:val="20"/>
          <w:u w:val="single"/>
        </w:rPr>
        <w:t xml:space="preserve">, </w:t>
      </w:r>
      <w:r w:rsidR="009F7B6F">
        <w:rPr>
          <w:rFonts w:eastAsia="Times New Roman" w:cs="Arial"/>
          <w:b/>
          <w:sz w:val="20"/>
          <w:szCs w:val="20"/>
          <w:u w:val="single"/>
        </w:rPr>
        <w:t>May</w:t>
      </w:r>
      <w:r w:rsidR="00312332" w:rsidRPr="009662AB">
        <w:rPr>
          <w:rFonts w:eastAsia="Times New Roman" w:cs="Arial"/>
          <w:b/>
          <w:sz w:val="20"/>
          <w:szCs w:val="20"/>
          <w:u w:val="single"/>
        </w:rPr>
        <w:t xml:space="preserve"> </w:t>
      </w:r>
      <w:r w:rsidR="009F7B6F">
        <w:rPr>
          <w:rFonts w:eastAsia="Times New Roman" w:cs="Arial"/>
          <w:b/>
          <w:sz w:val="20"/>
          <w:szCs w:val="20"/>
          <w:u w:val="single"/>
        </w:rPr>
        <w:t>31</w:t>
      </w:r>
      <w:r w:rsidR="009F7B6F" w:rsidRPr="009F7B6F">
        <w:rPr>
          <w:rFonts w:eastAsia="Times New Roman" w:cs="Arial"/>
          <w:b/>
          <w:sz w:val="20"/>
          <w:szCs w:val="20"/>
          <w:u w:val="single"/>
          <w:vertAlign w:val="superscript"/>
        </w:rPr>
        <w:t>st</w:t>
      </w:r>
      <w:r w:rsidR="004B49CB" w:rsidRPr="004B49CB">
        <w:rPr>
          <w:rFonts w:eastAsia="Times New Roman" w:cs="Arial"/>
          <w:b/>
          <w:sz w:val="20"/>
          <w:szCs w:val="20"/>
          <w:u w:val="single"/>
          <w:vertAlign w:val="superscript"/>
        </w:rPr>
        <w:t xml:space="preserve"> </w:t>
      </w:r>
      <w:r w:rsidR="004B49CB" w:rsidRPr="004B49CB">
        <w:rPr>
          <w:rFonts w:eastAsia="Times New Roman" w:cs="Arial"/>
          <w:b/>
          <w:sz w:val="20"/>
          <w:szCs w:val="20"/>
          <w:u w:val="single"/>
        </w:rPr>
        <w:t>@ 11:59 PM</w:t>
      </w:r>
      <w:r w:rsidR="004B49CB" w:rsidRPr="004B49CB">
        <w:rPr>
          <w:rFonts w:eastAsia="Times New Roman" w:cs="Arial"/>
          <w:b/>
          <w:sz w:val="20"/>
          <w:szCs w:val="20"/>
        </w:rPr>
        <w:t xml:space="preserve"> </w:t>
      </w:r>
      <w:r w:rsidR="00C14669" w:rsidRPr="009662AB">
        <w:rPr>
          <w:rFonts w:eastAsia="Times New Roman" w:cs="Arial"/>
          <w:sz w:val="20"/>
          <w:szCs w:val="20"/>
        </w:rPr>
        <w:t>to</w:t>
      </w:r>
      <w:r w:rsidRPr="009662AB">
        <w:rPr>
          <w:rFonts w:eastAsia="Times New Roman" w:cs="Arial"/>
          <w:sz w:val="20"/>
          <w:szCs w:val="20"/>
        </w:rPr>
        <w:t xml:space="preserve"> </w:t>
      </w:r>
      <w:r w:rsidR="00E86BAA" w:rsidRPr="009662AB">
        <w:rPr>
          <w:rFonts w:eastAsia="Times New Roman" w:cs="Arial"/>
          <w:sz w:val="20"/>
          <w:szCs w:val="20"/>
        </w:rPr>
        <w:t>Susan Primavera (</w:t>
      </w:r>
      <w:hyperlink r:id="rId10" w:history="1">
        <w:r w:rsidR="00C32B13" w:rsidRPr="009662AB">
          <w:rPr>
            <w:rStyle w:val="Hyperlink"/>
            <w:rFonts w:eastAsia="Times New Roman" w:cs="Arial"/>
            <w:sz w:val="20"/>
            <w:szCs w:val="20"/>
          </w:rPr>
          <w:t>sprimave@pennmedicine.upenn.edu</w:t>
        </w:r>
      </w:hyperlink>
      <w:r w:rsidR="00E86BAA" w:rsidRPr="009662AB">
        <w:rPr>
          <w:rFonts w:eastAsia="Times New Roman" w:cs="Arial"/>
          <w:sz w:val="20"/>
          <w:szCs w:val="20"/>
        </w:rPr>
        <w:t>)</w:t>
      </w:r>
      <w:r w:rsidR="002563B3" w:rsidRPr="009662AB">
        <w:rPr>
          <w:rFonts w:eastAsia="Times New Roman" w:cs="Arial"/>
          <w:sz w:val="20"/>
          <w:szCs w:val="20"/>
        </w:rPr>
        <w:t xml:space="preserve">.  </w:t>
      </w:r>
      <w:r w:rsidR="00352481" w:rsidRPr="009662AB">
        <w:rPr>
          <w:rFonts w:eastAsia="Times New Roman" w:cs="Arial"/>
          <w:sz w:val="20"/>
          <w:szCs w:val="20"/>
        </w:rPr>
        <w:t xml:space="preserve">Space is limited, so we encourage interested faculty to </w:t>
      </w:r>
      <w:r w:rsidR="00404074" w:rsidRPr="009662AB">
        <w:rPr>
          <w:rFonts w:eastAsia="Times New Roman" w:cs="Arial"/>
          <w:sz w:val="20"/>
          <w:szCs w:val="20"/>
        </w:rPr>
        <w:t xml:space="preserve">apply early.   </w:t>
      </w:r>
      <w:r w:rsidR="00EE5B18" w:rsidRPr="009662AB">
        <w:rPr>
          <w:rFonts w:eastAsia="Times New Roman" w:cs="Arial"/>
          <w:sz w:val="20"/>
          <w:szCs w:val="20"/>
        </w:rPr>
        <w:br/>
      </w:r>
    </w:p>
    <w:p w14:paraId="38127A37" w14:textId="77777777" w:rsidR="00A4788D" w:rsidRPr="009662AB" w:rsidRDefault="00E471D3" w:rsidP="00B24453">
      <w:p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b/>
          <w:sz w:val="20"/>
          <w:szCs w:val="20"/>
        </w:rPr>
        <w:t xml:space="preserve">Program Contacts:  </w:t>
      </w:r>
      <w:r w:rsidR="00EE5B18" w:rsidRPr="009662AB">
        <w:rPr>
          <w:rFonts w:eastAsia="Times New Roman" w:cs="Arial"/>
          <w:sz w:val="20"/>
          <w:szCs w:val="20"/>
        </w:rPr>
        <w:t>Feel free to address any questions or concerns to any of</w:t>
      </w:r>
      <w:r w:rsidRPr="009662AB">
        <w:rPr>
          <w:rFonts w:eastAsia="Times New Roman" w:cs="Arial"/>
          <w:sz w:val="20"/>
          <w:szCs w:val="20"/>
        </w:rPr>
        <w:t xml:space="preserve"> t</w:t>
      </w:r>
      <w:r w:rsidR="00A4788D" w:rsidRPr="009662AB">
        <w:rPr>
          <w:rFonts w:eastAsia="Times New Roman" w:cs="Arial"/>
          <w:sz w:val="20"/>
          <w:szCs w:val="20"/>
        </w:rPr>
        <w:t>he</w:t>
      </w:r>
      <w:r w:rsidRPr="009662AB">
        <w:rPr>
          <w:rFonts w:eastAsia="Times New Roman" w:cs="Arial"/>
          <w:sz w:val="20"/>
          <w:szCs w:val="20"/>
        </w:rPr>
        <w:t xml:space="preserve"> following </w:t>
      </w:r>
      <w:r w:rsidR="00EE5B18" w:rsidRPr="009662AB">
        <w:rPr>
          <w:rFonts w:eastAsia="Times New Roman" w:cs="Arial"/>
          <w:sz w:val="20"/>
          <w:szCs w:val="20"/>
        </w:rPr>
        <w:t xml:space="preserve">Pathways team </w:t>
      </w:r>
      <w:r w:rsidRPr="009662AB">
        <w:rPr>
          <w:rFonts w:eastAsia="Times New Roman" w:cs="Arial"/>
          <w:sz w:val="20"/>
          <w:szCs w:val="20"/>
        </w:rPr>
        <w:t>faculty</w:t>
      </w:r>
      <w:r w:rsidR="00EE5B18" w:rsidRPr="009662AB">
        <w:rPr>
          <w:rFonts w:eastAsia="Times New Roman" w:cs="Arial"/>
          <w:sz w:val="20"/>
          <w:szCs w:val="20"/>
        </w:rPr>
        <w:t xml:space="preserve"> and </w:t>
      </w:r>
      <w:r w:rsidRPr="009662AB">
        <w:rPr>
          <w:rFonts w:eastAsia="Times New Roman" w:cs="Arial"/>
          <w:sz w:val="20"/>
          <w:szCs w:val="20"/>
        </w:rPr>
        <w:t>staff</w:t>
      </w:r>
      <w:r w:rsidR="00EE5B18" w:rsidRPr="009662AB">
        <w:rPr>
          <w:rFonts w:eastAsia="Times New Roman" w:cs="Arial"/>
          <w:sz w:val="20"/>
          <w:szCs w:val="20"/>
        </w:rPr>
        <w:t>:</w:t>
      </w:r>
    </w:p>
    <w:p w14:paraId="37E76C5E" w14:textId="77777777" w:rsidR="00A4788D" w:rsidRPr="009662AB" w:rsidRDefault="009D2FF3" w:rsidP="00B24453">
      <w:pPr>
        <w:spacing w:after="0" w:line="235" w:lineRule="exact"/>
        <w:ind w:left="720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>Stephanie Abbuhl</w:t>
      </w:r>
      <w:r w:rsidR="00A4788D" w:rsidRPr="009662AB">
        <w:rPr>
          <w:rFonts w:eastAsia="Times New Roman" w:cs="Arial"/>
          <w:sz w:val="20"/>
          <w:szCs w:val="20"/>
        </w:rPr>
        <w:t xml:space="preserve"> MD, Perelman School of Medicine</w:t>
      </w:r>
      <w:r w:rsidRPr="009662AB">
        <w:rPr>
          <w:rFonts w:eastAsia="Times New Roman" w:cs="Arial"/>
          <w:sz w:val="20"/>
          <w:szCs w:val="20"/>
        </w:rPr>
        <w:t xml:space="preserve"> </w:t>
      </w:r>
      <w:r w:rsidR="009C34EA" w:rsidRPr="009662AB">
        <w:rPr>
          <w:rFonts w:eastAsia="Times New Roman" w:cs="Arial"/>
          <w:sz w:val="20"/>
          <w:szCs w:val="20"/>
        </w:rPr>
        <w:t>(</w:t>
      </w:r>
      <w:hyperlink r:id="rId11" w:history="1">
        <w:r w:rsidR="00D826D2" w:rsidRPr="004755C5">
          <w:rPr>
            <w:rStyle w:val="Hyperlink"/>
            <w:rFonts w:eastAsia="Times New Roman" w:cs="Arial"/>
            <w:sz w:val="20"/>
            <w:szCs w:val="20"/>
          </w:rPr>
          <w:t>Stephanie.Abbuhl@pennmedicine.upenn.edu</w:t>
        </w:r>
      </w:hyperlink>
      <w:r w:rsidR="009C34EA" w:rsidRPr="009662AB">
        <w:rPr>
          <w:rFonts w:eastAsia="Times New Roman" w:cs="Arial"/>
          <w:sz w:val="20"/>
          <w:szCs w:val="20"/>
        </w:rPr>
        <w:t>)</w:t>
      </w:r>
      <w:r w:rsidR="00DC0DB4" w:rsidRPr="009662AB">
        <w:rPr>
          <w:rFonts w:eastAsia="Times New Roman" w:cs="Arial"/>
          <w:sz w:val="20"/>
          <w:szCs w:val="20"/>
        </w:rPr>
        <w:t xml:space="preserve"> </w:t>
      </w:r>
    </w:p>
    <w:p w14:paraId="44352A90" w14:textId="77777777" w:rsidR="00D2328C" w:rsidRPr="009662AB" w:rsidRDefault="00DC37A4" w:rsidP="00B24453">
      <w:pPr>
        <w:spacing w:after="0" w:line="235" w:lineRule="exact"/>
        <w:ind w:left="720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>Ivan J. Dmochowski PhD</w:t>
      </w:r>
      <w:r w:rsidR="00D2328C" w:rsidRPr="009662AB">
        <w:rPr>
          <w:rFonts w:eastAsia="Times New Roman" w:cs="Arial"/>
          <w:sz w:val="20"/>
          <w:szCs w:val="20"/>
        </w:rPr>
        <w:t xml:space="preserve">, School of </w:t>
      </w:r>
      <w:r w:rsidRPr="009662AB">
        <w:rPr>
          <w:rFonts w:eastAsia="Times New Roman" w:cs="Arial"/>
          <w:sz w:val="20"/>
          <w:szCs w:val="20"/>
        </w:rPr>
        <w:t>Arts and</w:t>
      </w:r>
      <w:r w:rsidR="00D2328C" w:rsidRPr="009662AB">
        <w:rPr>
          <w:rFonts w:eastAsia="Times New Roman" w:cs="Arial"/>
          <w:sz w:val="20"/>
          <w:szCs w:val="20"/>
        </w:rPr>
        <w:t xml:space="preserve"> Science</w:t>
      </w:r>
      <w:r w:rsidRPr="009662AB">
        <w:rPr>
          <w:rFonts w:eastAsia="Times New Roman" w:cs="Arial"/>
          <w:sz w:val="20"/>
          <w:szCs w:val="20"/>
        </w:rPr>
        <w:t>s</w:t>
      </w:r>
      <w:r w:rsidR="00D2328C" w:rsidRPr="009662AB">
        <w:rPr>
          <w:rFonts w:eastAsia="Times New Roman" w:cs="Arial"/>
          <w:sz w:val="20"/>
          <w:szCs w:val="20"/>
        </w:rPr>
        <w:t xml:space="preserve"> (</w:t>
      </w:r>
      <w:hyperlink r:id="rId12" w:history="1">
        <w:r w:rsidRPr="009662AB">
          <w:rPr>
            <w:rStyle w:val="Hyperlink"/>
            <w:sz w:val="20"/>
            <w:szCs w:val="20"/>
          </w:rPr>
          <w:t>ivandmo@sas.upenn.edu</w:t>
        </w:r>
      </w:hyperlink>
      <w:r w:rsidR="00D2328C" w:rsidRPr="009662AB">
        <w:rPr>
          <w:rFonts w:eastAsia="Times New Roman" w:cs="Arial"/>
          <w:sz w:val="20"/>
          <w:szCs w:val="20"/>
        </w:rPr>
        <w:t>)</w:t>
      </w:r>
    </w:p>
    <w:p w14:paraId="46AEBD0A" w14:textId="77777777" w:rsidR="00DC37A4" w:rsidRPr="009662AB" w:rsidRDefault="00DC37A4" w:rsidP="00DC37A4">
      <w:pPr>
        <w:spacing w:after="0" w:line="235" w:lineRule="exact"/>
        <w:ind w:left="720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>Stewart Friedman PhD, Wharton School (</w:t>
      </w:r>
      <w:hyperlink r:id="rId13" w:history="1">
        <w:r w:rsidRPr="009662AB">
          <w:rPr>
            <w:rStyle w:val="Hyperlink"/>
            <w:rFonts w:eastAsia="Times New Roman" w:cs="Arial"/>
            <w:sz w:val="20"/>
            <w:szCs w:val="20"/>
          </w:rPr>
          <w:t>friedman@wharton.upenn.edu</w:t>
        </w:r>
      </w:hyperlink>
      <w:r w:rsidRPr="009662AB">
        <w:rPr>
          <w:rFonts w:eastAsia="Times New Roman" w:cs="Arial"/>
          <w:sz w:val="20"/>
          <w:szCs w:val="20"/>
        </w:rPr>
        <w:t xml:space="preserve">)  </w:t>
      </w:r>
    </w:p>
    <w:p w14:paraId="38970399" w14:textId="77777777" w:rsidR="00D30400" w:rsidRDefault="00072706" w:rsidP="00B24453">
      <w:pPr>
        <w:spacing w:after="0" w:line="235" w:lineRule="exact"/>
        <w:ind w:left="720"/>
        <w:rPr>
          <w:rFonts w:ascii="Calibri" w:eastAsia="Times New Roman" w:hAnsi="Calibri" w:cs="Helvetica"/>
          <w:sz w:val="28"/>
          <w:szCs w:val="32"/>
        </w:rPr>
      </w:pPr>
      <w:r w:rsidRPr="009662AB">
        <w:rPr>
          <w:rFonts w:eastAsia="Times New Roman" w:cs="Arial"/>
          <w:sz w:val="20"/>
          <w:szCs w:val="20"/>
        </w:rPr>
        <w:t>Susan Primavera, Perelman School of Medicine (</w:t>
      </w:r>
      <w:hyperlink r:id="rId14" w:history="1">
        <w:r w:rsidR="00C32B13" w:rsidRPr="009662AB">
          <w:rPr>
            <w:rStyle w:val="Hyperlink"/>
            <w:rFonts w:eastAsia="Times New Roman" w:cs="Arial"/>
            <w:sz w:val="20"/>
            <w:szCs w:val="20"/>
          </w:rPr>
          <w:t>sprimave@pennmedicine.upenn.edu</w:t>
        </w:r>
      </w:hyperlink>
      <w:r w:rsidR="00670ABE" w:rsidRPr="009662AB">
        <w:rPr>
          <w:rFonts w:eastAsia="Times New Roman" w:cs="Arial"/>
          <w:sz w:val="20"/>
          <w:szCs w:val="20"/>
        </w:rPr>
        <w:t>)</w:t>
      </w:r>
      <w:r w:rsidR="00FA1D47" w:rsidRPr="009662AB">
        <w:rPr>
          <w:rFonts w:eastAsia="Times New Roman" w:cs="Arial"/>
          <w:sz w:val="20"/>
          <w:szCs w:val="20"/>
        </w:rPr>
        <w:br/>
        <w:t>Lucy Wolf Tuton PhD, Perelman School of Medicine (</w:t>
      </w:r>
      <w:hyperlink r:id="rId15" w:history="1">
        <w:r w:rsidR="00FA1D47" w:rsidRPr="009662AB">
          <w:rPr>
            <w:rStyle w:val="Hyperlink"/>
            <w:rFonts w:eastAsia="Times New Roman" w:cs="Arial"/>
            <w:sz w:val="20"/>
            <w:szCs w:val="20"/>
          </w:rPr>
          <w:t>tuton@upenn.edu</w:t>
        </w:r>
      </w:hyperlink>
      <w:r w:rsidR="00FA1D47" w:rsidRPr="009662AB">
        <w:rPr>
          <w:rFonts w:eastAsia="Times New Roman" w:cs="Arial"/>
          <w:sz w:val="20"/>
          <w:szCs w:val="20"/>
        </w:rPr>
        <w:t>)</w:t>
      </w:r>
      <w:r w:rsidR="00FA1D47" w:rsidRPr="003D6585">
        <w:rPr>
          <w:rFonts w:ascii="Calibri" w:eastAsia="Times New Roman" w:hAnsi="Calibri" w:cs="Helvetica"/>
          <w:sz w:val="28"/>
          <w:szCs w:val="32"/>
        </w:rPr>
        <w:t xml:space="preserve">                </w:t>
      </w:r>
    </w:p>
    <w:p w14:paraId="1471CBB1" w14:textId="77777777" w:rsidR="00D30400" w:rsidRDefault="00D30400" w:rsidP="00B24453">
      <w:pPr>
        <w:spacing w:after="0" w:line="235" w:lineRule="exact"/>
        <w:ind w:left="720"/>
        <w:rPr>
          <w:rFonts w:ascii="Calibri" w:eastAsia="Times New Roman" w:hAnsi="Calibri" w:cs="Helvetica"/>
          <w:sz w:val="28"/>
          <w:szCs w:val="32"/>
        </w:rPr>
      </w:pPr>
    </w:p>
    <w:p w14:paraId="6CA0073C" w14:textId="77777777" w:rsidR="00D30400" w:rsidRDefault="00D30400" w:rsidP="00B24453">
      <w:pPr>
        <w:spacing w:after="0" w:line="235" w:lineRule="exact"/>
        <w:ind w:left="720"/>
        <w:rPr>
          <w:rFonts w:ascii="Calibri" w:eastAsia="Times New Roman" w:hAnsi="Calibri" w:cs="Helvetica"/>
          <w:sz w:val="28"/>
          <w:szCs w:val="32"/>
        </w:rPr>
      </w:pPr>
    </w:p>
    <w:p w14:paraId="52428301" w14:textId="77777777" w:rsidR="00D30400" w:rsidRPr="00607C77" w:rsidRDefault="00D30400" w:rsidP="00D30400">
      <w:pPr>
        <w:spacing w:after="0" w:line="235" w:lineRule="exact"/>
        <w:ind w:left="720"/>
        <w:rPr>
          <w:rFonts w:eastAsia="Times New Roman" w:cs="Arial"/>
          <w:sz w:val="20"/>
          <w:szCs w:val="20"/>
        </w:rPr>
      </w:pPr>
      <w:r w:rsidRPr="003D6585">
        <w:rPr>
          <w:rFonts w:ascii="Calibri" w:eastAsia="Times New Roman" w:hAnsi="Calibri" w:cs="Helvetica"/>
          <w:sz w:val="28"/>
          <w:szCs w:val="32"/>
        </w:rPr>
        <w:t xml:space="preserve">                             </w:t>
      </w:r>
      <w:r>
        <w:rPr>
          <w:rFonts w:ascii="Calibri" w:eastAsia="Times New Roman" w:hAnsi="Calibri" w:cs="Helvetica"/>
          <w:sz w:val="28"/>
          <w:szCs w:val="32"/>
        </w:rPr>
        <w:t xml:space="preserve">                                             </w:t>
      </w:r>
    </w:p>
    <w:p w14:paraId="5CA8A117" w14:textId="77777777" w:rsidR="00D30400" w:rsidRPr="003D6585" w:rsidRDefault="00D30400" w:rsidP="00D30400">
      <w:pPr>
        <w:spacing w:after="0" w:line="240" w:lineRule="auto"/>
        <w:rPr>
          <w:rFonts w:ascii="Calibri" w:eastAsia="Times New Roman" w:hAnsi="Calibri" w:cs="Helvetica"/>
          <w:b/>
          <w:sz w:val="28"/>
          <w:szCs w:val="28"/>
        </w:rPr>
      </w:pPr>
      <w:r w:rsidRPr="00011B16">
        <w:rPr>
          <w:rFonts w:eastAsia="Times New Roman" w:cs="Arial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8D41E7A" wp14:editId="5CA21319">
            <wp:simplePos x="0" y="0"/>
            <wp:positionH relativeFrom="margin">
              <wp:posOffset>409575</wp:posOffset>
            </wp:positionH>
            <wp:positionV relativeFrom="paragraph">
              <wp:posOffset>297815</wp:posOffset>
            </wp:positionV>
            <wp:extent cx="2286000" cy="8597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 Pathways Logo_7.1.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585">
        <w:rPr>
          <w:rFonts w:ascii="Calibri" w:eastAsia="Times New Roman" w:hAnsi="Calibri" w:cs="Helvetica"/>
          <w:sz w:val="28"/>
          <w:szCs w:val="28"/>
        </w:rPr>
        <w:br/>
      </w:r>
      <w:r w:rsidRPr="003D6585">
        <w:rPr>
          <w:rFonts w:ascii="Calibri" w:eastAsia="Times New Roman" w:hAnsi="Calibri" w:cs="Helvetica"/>
          <w:b/>
          <w:sz w:val="28"/>
          <w:szCs w:val="28"/>
        </w:rPr>
        <w:br/>
      </w:r>
    </w:p>
    <w:p w14:paraId="4C38E67E" w14:textId="77777777" w:rsidR="00D30400" w:rsidRDefault="00D30400" w:rsidP="00D30400">
      <w:pPr>
        <w:spacing w:after="0"/>
        <w:ind w:firstLine="720"/>
        <w:rPr>
          <w:rFonts w:ascii="Calibri" w:eastAsia="Times New Roman" w:hAnsi="Calibri" w:cs="Helvetica"/>
          <w:b/>
          <w:sz w:val="28"/>
          <w:szCs w:val="28"/>
        </w:rPr>
      </w:pPr>
      <w:r>
        <w:rPr>
          <w:rFonts w:ascii="Calibri" w:eastAsia="Times New Roman" w:hAnsi="Calibri" w:cs="Helvetica"/>
          <w:sz w:val="28"/>
          <w:szCs w:val="32"/>
        </w:rPr>
        <w:t xml:space="preserve"> </w:t>
      </w:r>
      <w:r>
        <w:rPr>
          <w:rFonts w:ascii="Calibri" w:eastAsia="Times New Roman" w:hAnsi="Calibri" w:cs="Helvetica"/>
          <w:sz w:val="28"/>
          <w:szCs w:val="32"/>
        </w:rPr>
        <w:tab/>
      </w:r>
      <w:r w:rsidRPr="003D6585">
        <w:rPr>
          <w:rFonts w:ascii="Calibri" w:eastAsia="Times New Roman" w:hAnsi="Calibri" w:cs="Helvetica"/>
          <w:sz w:val="28"/>
          <w:szCs w:val="32"/>
        </w:rPr>
        <w:t xml:space="preserve">The </w:t>
      </w:r>
      <w:r w:rsidRPr="003D6585">
        <w:rPr>
          <w:rFonts w:ascii="Calibri" w:eastAsia="Times New Roman" w:hAnsi="Calibri" w:cs="Helvetica"/>
          <w:sz w:val="28"/>
          <w:szCs w:val="28"/>
        </w:rPr>
        <w:t>Penn Faculty Pathways Program</w:t>
      </w:r>
      <w:r>
        <w:rPr>
          <w:rFonts w:ascii="Calibri" w:eastAsia="Times New Roman" w:hAnsi="Calibri" w:cs="Helvetica"/>
          <w:b/>
          <w:sz w:val="28"/>
          <w:szCs w:val="28"/>
        </w:rPr>
        <w:br/>
      </w:r>
      <w:r>
        <w:rPr>
          <w:rFonts w:ascii="Calibri" w:eastAsia="Times New Roman" w:hAnsi="Calibri" w:cs="Helvetica"/>
          <w:b/>
          <w:sz w:val="28"/>
          <w:szCs w:val="28"/>
        </w:rPr>
        <w:br/>
      </w:r>
      <w:r>
        <w:rPr>
          <w:rFonts w:ascii="Calibri" w:eastAsia="Times New Roman" w:hAnsi="Calibri" w:cs="Helvetica"/>
          <w:b/>
          <w:sz w:val="28"/>
          <w:szCs w:val="28"/>
        </w:rPr>
        <w:br/>
      </w:r>
      <w:r>
        <w:rPr>
          <w:rFonts w:ascii="Calibri" w:eastAsia="Times New Roman" w:hAnsi="Calibri" w:cs="Helvetica"/>
          <w:b/>
          <w:sz w:val="28"/>
          <w:szCs w:val="28"/>
        </w:rPr>
        <w:br/>
      </w:r>
    </w:p>
    <w:p w14:paraId="3DEF4245" w14:textId="77777777" w:rsidR="00D30400" w:rsidRDefault="00D30400" w:rsidP="00D30400">
      <w:pPr>
        <w:spacing w:after="0"/>
        <w:ind w:firstLine="720"/>
        <w:rPr>
          <w:rFonts w:ascii="Calibri" w:eastAsia="Times New Roman" w:hAnsi="Calibri" w:cs="Helvetica"/>
          <w:b/>
          <w:sz w:val="28"/>
          <w:szCs w:val="28"/>
        </w:rPr>
      </w:pPr>
    </w:p>
    <w:p w14:paraId="1ECE2A62" w14:textId="0FC1E2F2" w:rsidR="00D30400" w:rsidRPr="003D6585" w:rsidRDefault="00D30400" w:rsidP="00D30400">
      <w:pPr>
        <w:spacing w:after="0"/>
        <w:ind w:firstLine="720"/>
        <w:rPr>
          <w:rFonts w:ascii="Calibri" w:eastAsia="Times New Roman" w:hAnsi="Calibri" w:cs="Helvetica"/>
          <w:b/>
          <w:color w:val="C00000"/>
          <w:sz w:val="28"/>
          <w:szCs w:val="28"/>
        </w:rPr>
      </w:pPr>
      <w:r w:rsidRPr="003D6585">
        <w:rPr>
          <w:rFonts w:ascii="Calibri" w:eastAsia="Times New Roman" w:hAnsi="Calibri" w:cs="Helvetica"/>
          <w:b/>
          <w:sz w:val="28"/>
          <w:szCs w:val="28"/>
        </w:rPr>
        <w:t>PATHWAYS APPLICATION FORM</w:t>
      </w:r>
      <w:r w:rsidRPr="003D6585" w:rsidDel="00E93B8D">
        <w:rPr>
          <w:rFonts w:ascii="Calibri" w:eastAsia="Times New Roman" w:hAnsi="Calibri" w:cs="Helvetica"/>
          <w:sz w:val="28"/>
          <w:szCs w:val="28"/>
        </w:rPr>
        <w:t xml:space="preserve"> </w:t>
      </w:r>
      <w:r w:rsidR="004B49CB">
        <w:rPr>
          <w:rFonts w:ascii="Calibri" w:eastAsia="Times New Roman" w:hAnsi="Calibri" w:cs="Helvetica"/>
          <w:sz w:val="28"/>
          <w:szCs w:val="28"/>
        </w:rPr>
        <w:tab/>
      </w:r>
      <w:r w:rsidRPr="003D6585">
        <w:rPr>
          <w:rFonts w:ascii="Calibri" w:eastAsia="Times New Roman" w:hAnsi="Calibri" w:cs="Helvetica"/>
          <w:b/>
          <w:color w:val="C00000"/>
          <w:sz w:val="28"/>
          <w:szCs w:val="28"/>
        </w:rPr>
        <w:t xml:space="preserve">Due: </w:t>
      </w:r>
      <w:r w:rsidR="00E635C9">
        <w:rPr>
          <w:rFonts w:ascii="Calibri" w:eastAsia="Times New Roman" w:hAnsi="Calibri" w:cs="Helvetica"/>
          <w:b/>
          <w:color w:val="C00000"/>
          <w:sz w:val="28"/>
          <w:szCs w:val="28"/>
        </w:rPr>
        <w:t>Friday</w:t>
      </w:r>
      <w:r w:rsidRPr="003D6585">
        <w:rPr>
          <w:rFonts w:ascii="Calibri" w:eastAsia="Times New Roman" w:hAnsi="Calibri" w:cs="Helvetica"/>
          <w:b/>
          <w:color w:val="C00000"/>
          <w:sz w:val="28"/>
          <w:szCs w:val="28"/>
        </w:rPr>
        <w:t xml:space="preserve">, </w:t>
      </w:r>
      <w:r w:rsidR="008072AC">
        <w:rPr>
          <w:rFonts w:ascii="Calibri" w:eastAsia="Times New Roman" w:hAnsi="Calibri" w:cs="Helvetica"/>
          <w:b/>
          <w:color w:val="C00000"/>
          <w:sz w:val="28"/>
          <w:szCs w:val="28"/>
        </w:rPr>
        <w:t>May</w:t>
      </w:r>
      <w:r>
        <w:rPr>
          <w:rFonts w:ascii="Calibri" w:eastAsia="Times New Roman" w:hAnsi="Calibri" w:cs="Helvetica"/>
          <w:b/>
          <w:color w:val="C00000"/>
          <w:sz w:val="28"/>
          <w:szCs w:val="28"/>
        </w:rPr>
        <w:t xml:space="preserve"> </w:t>
      </w:r>
      <w:r w:rsidR="008072AC">
        <w:rPr>
          <w:rFonts w:ascii="Calibri" w:eastAsia="Times New Roman" w:hAnsi="Calibri" w:cs="Helvetica"/>
          <w:b/>
          <w:color w:val="C00000"/>
          <w:sz w:val="28"/>
          <w:szCs w:val="28"/>
        </w:rPr>
        <w:t>31</w:t>
      </w:r>
      <w:r w:rsidRPr="003D6585">
        <w:rPr>
          <w:rFonts w:ascii="Calibri" w:eastAsia="Times New Roman" w:hAnsi="Calibri" w:cs="Helvetica"/>
          <w:b/>
          <w:color w:val="C00000"/>
          <w:sz w:val="28"/>
          <w:szCs w:val="28"/>
        </w:rPr>
        <w:t>, 20</w:t>
      </w:r>
      <w:r>
        <w:rPr>
          <w:rFonts w:ascii="Calibri" w:eastAsia="Times New Roman" w:hAnsi="Calibri" w:cs="Helvetica"/>
          <w:b/>
          <w:color w:val="C00000"/>
          <w:sz w:val="28"/>
          <w:szCs w:val="28"/>
        </w:rPr>
        <w:t>2</w:t>
      </w:r>
      <w:r w:rsidR="00E635C9">
        <w:rPr>
          <w:rFonts w:ascii="Calibri" w:eastAsia="Times New Roman" w:hAnsi="Calibri" w:cs="Helvetica"/>
          <w:b/>
          <w:color w:val="C00000"/>
          <w:sz w:val="28"/>
          <w:szCs w:val="28"/>
        </w:rPr>
        <w:t>4</w:t>
      </w:r>
      <w:r w:rsidR="004B49CB">
        <w:rPr>
          <w:rFonts w:ascii="Calibri" w:eastAsia="Times New Roman" w:hAnsi="Calibri" w:cs="Helvetica"/>
          <w:b/>
          <w:color w:val="C00000"/>
          <w:sz w:val="28"/>
          <w:szCs w:val="28"/>
        </w:rPr>
        <w:t xml:space="preserve"> @ 11:59 PM</w:t>
      </w:r>
    </w:p>
    <w:p w14:paraId="663CB8DB" w14:textId="77777777" w:rsidR="00D30400" w:rsidRPr="003D6585" w:rsidRDefault="00D30400" w:rsidP="00D30400">
      <w:pPr>
        <w:spacing w:after="0"/>
        <w:rPr>
          <w:rFonts w:ascii="Calibri" w:eastAsia="Times New Roman" w:hAnsi="Calibri" w:cs="Helvetica"/>
          <w:b/>
          <w:color w:val="0000FF"/>
          <w:sz w:val="24"/>
          <w:szCs w:val="24"/>
        </w:rPr>
      </w:pPr>
    </w:p>
    <w:tbl>
      <w:tblPr>
        <w:tblStyle w:val="TableGrid1"/>
        <w:tblW w:w="0" w:type="auto"/>
        <w:tblInd w:w="731" w:type="dxa"/>
        <w:tblLook w:val="04A0" w:firstRow="1" w:lastRow="0" w:firstColumn="1" w:lastColumn="0" w:noHBand="0" w:noVBand="1"/>
      </w:tblPr>
      <w:tblGrid>
        <w:gridCol w:w="9576"/>
      </w:tblGrid>
      <w:tr w:rsidR="00D30400" w:rsidRPr="003D6585" w14:paraId="60A03970" w14:textId="77777777" w:rsidTr="00103EFD">
        <w:tc>
          <w:tcPr>
            <w:tcW w:w="9576" w:type="dxa"/>
            <w:vAlign w:val="center"/>
          </w:tcPr>
          <w:p w14:paraId="428C9FCC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color w:val="1F497D"/>
                <w:sz w:val="24"/>
                <w:szCs w:val="24"/>
              </w:rPr>
              <w:t> </w:t>
            </w:r>
          </w:p>
          <w:p w14:paraId="27DB20B7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Name:     </w:t>
            </w:r>
          </w:p>
          <w:p w14:paraId="1C82CA86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553B5080" w14:textId="77777777" w:rsidTr="00103EFD">
        <w:tc>
          <w:tcPr>
            <w:tcW w:w="9576" w:type="dxa"/>
            <w:vAlign w:val="center"/>
          </w:tcPr>
          <w:p w14:paraId="7DC877D1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  <w:p w14:paraId="0EA98FFB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Degree:     </w:t>
            </w:r>
          </w:p>
          <w:p w14:paraId="1A0537D3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08AC693F" w14:textId="77777777" w:rsidTr="00103EFD">
        <w:tc>
          <w:tcPr>
            <w:tcW w:w="9576" w:type="dxa"/>
            <w:vAlign w:val="center"/>
          </w:tcPr>
          <w:p w14:paraId="5F8C16D7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  <w:p w14:paraId="1C5515DE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School/Department:     </w:t>
            </w:r>
          </w:p>
          <w:p w14:paraId="07349E5F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29378315" w14:textId="77777777" w:rsidTr="00103EFD">
        <w:tc>
          <w:tcPr>
            <w:tcW w:w="9576" w:type="dxa"/>
            <w:vAlign w:val="center"/>
          </w:tcPr>
          <w:p w14:paraId="594E5B58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  <w:p w14:paraId="2E13276C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Years at Penn:     </w:t>
            </w:r>
          </w:p>
          <w:p w14:paraId="2FDC15A7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44B6112F" w14:textId="77777777" w:rsidTr="00103EFD">
        <w:tc>
          <w:tcPr>
            <w:tcW w:w="9576" w:type="dxa"/>
            <w:vAlign w:val="center"/>
          </w:tcPr>
          <w:p w14:paraId="51AC872F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  <w:p w14:paraId="62CAE5A5" w14:textId="77777777" w:rsidR="00D30400" w:rsidRPr="003D6585" w:rsidRDefault="00D30400" w:rsidP="00103EFD">
            <w:pPr>
              <w:widowControl/>
              <w:spacing w:after="200" w:line="276" w:lineRule="auto"/>
              <w:rPr>
                <w:rFonts w:eastAsia="Times New Roman" w:cs="Helvetica"/>
                <w:i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>Standing Faculty Track:</w:t>
            </w:r>
            <w:r w:rsidRPr="003D6585">
              <w:rPr>
                <w:rFonts w:eastAsia="Times New Roman" w:cs="Helvetica"/>
                <w:i/>
                <w:sz w:val="24"/>
                <w:szCs w:val="24"/>
              </w:rPr>
              <w:t xml:space="preserve"> (Check one below)</w:t>
            </w:r>
          </w:p>
          <w:p w14:paraId="1CD8E766" w14:textId="77777777" w:rsidR="00D30400" w:rsidRPr="003D6585" w:rsidRDefault="00D30400" w:rsidP="00103EFD">
            <w:pPr>
              <w:widowControl/>
              <w:ind w:left="720"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TENURE </w:t>
            </w:r>
            <w:r w:rsidRPr="003D6585">
              <w:rPr>
                <w:rFonts w:eastAsia="Times New Roman" w:cs="Helvetica"/>
                <w:b/>
                <w:i/>
                <w:sz w:val="24"/>
                <w:szCs w:val="24"/>
              </w:rPr>
              <w:t>(Assistant Professor)</w:t>
            </w: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Helvetica"/>
                  <w:b/>
                  <w:sz w:val="28"/>
                  <w:szCs w:val="24"/>
                </w:rPr>
                <w:id w:val="14327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585">
                  <w:rPr>
                    <w:rFonts w:ascii="Segoe UI Symbol" w:eastAsia="Times New Roman" w:hAnsi="Segoe UI Symbol" w:cs="Segoe UI Symbol"/>
                    <w:b/>
                    <w:sz w:val="28"/>
                    <w:szCs w:val="24"/>
                  </w:rPr>
                  <w:t>☐</w:t>
                </w:r>
              </w:sdtContent>
            </w:sdt>
          </w:p>
          <w:p w14:paraId="48320294" w14:textId="77777777" w:rsidR="00D30400" w:rsidRPr="003D6585" w:rsidRDefault="00D30400" w:rsidP="00103EFD">
            <w:pPr>
              <w:widowControl/>
              <w:ind w:left="720"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CLINICIAN-EDUCATOR </w:t>
            </w:r>
            <w:r w:rsidRPr="003D6585">
              <w:rPr>
                <w:rFonts w:eastAsia="Times New Roman" w:cs="Helvetica"/>
                <w:b/>
                <w:i/>
                <w:sz w:val="24"/>
                <w:szCs w:val="24"/>
              </w:rPr>
              <w:t>(Assistant Professor)</w:t>
            </w: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Helvetica"/>
                  <w:b/>
                  <w:sz w:val="28"/>
                  <w:szCs w:val="24"/>
                </w:rPr>
                <w:id w:val="33927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585">
                  <w:rPr>
                    <w:rFonts w:ascii="Segoe UI Symbol" w:eastAsia="Times New Roman" w:hAnsi="Segoe UI Symbol" w:cs="Segoe UI Symbol"/>
                    <w:b/>
                    <w:sz w:val="28"/>
                    <w:szCs w:val="24"/>
                  </w:rPr>
                  <w:t>☐</w:t>
                </w:r>
              </w:sdtContent>
            </w:sdt>
          </w:p>
          <w:p w14:paraId="4199CF64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7309C0EF" w14:textId="77777777" w:rsidTr="00103EFD">
        <w:tc>
          <w:tcPr>
            <w:tcW w:w="9576" w:type="dxa"/>
            <w:shd w:val="clear" w:color="auto" w:fill="BFBFBF" w:themeFill="background1" w:themeFillShade="BF"/>
          </w:tcPr>
          <w:p w14:paraId="17BE1A75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D30400" w:rsidRPr="003D6585" w14:paraId="1198DCAD" w14:textId="77777777" w:rsidTr="00103EFD">
        <w:tc>
          <w:tcPr>
            <w:tcW w:w="9576" w:type="dxa"/>
            <w:tcBorders>
              <w:bottom w:val="single" w:sz="4" w:space="0" w:color="auto"/>
            </w:tcBorders>
          </w:tcPr>
          <w:p w14:paraId="583B8723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  <w:p w14:paraId="7EBC1C5B" w14:textId="77777777" w:rsidR="00D30400" w:rsidRPr="003D6585" w:rsidRDefault="00D30400" w:rsidP="00103EFD">
            <w:pPr>
              <w:widowControl/>
              <w:jc w:val="center"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color w:val="0000FF"/>
                <w:sz w:val="24"/>
                <w:szCs w:val="24"/>
              </w:rPr>
              <w:t xml:space="preserve">NOTE:  Please attach your CV along with this completed application form </w:t>
            </w:r>
            <w:r w:rsidRPr="003D6585">
              <w:rPr>
                <w:rFonts w:eastAsia="Times New Roman" w:cs="Helvetica"/>
                <w:b/>
                <w:color w:val="0000FF"/>
                <w:sz w:val="24"/>
                <w:szCs w:val="24"/>
              </w:rPr>
              <w:br/>
            </w:r>
          </w:p>
        </w:tc>
      </w:tr>
      <w:tr w:rsidR="00D30400" w:rsidRPr="003D6585" w14:paraId="051289A7" w14:textId="77777777" w:rsidTr="00103EFD">
        <w:tc>
          <w:tcPr>
            <w:tcW w:w="9576" w:type="dxa"/>
            <w:shd w:val="clear" w:color="auto" w:fill="BFBFBF" w:themeFill="background1" w:themeFillShade="BF"/>
          </w:tcPr>
          <w:p w14:paraId="30569803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  <w:r w:rsidRPr="003D6585">
              <w:rPr>
                <w:rFonts w:eastAsia="Times New Roman" w:cs="Helvetica"/>
                <w:sz w:val="24"/>
                <w:szCs w:val="24"/>
              </w:rPr>
              <w:t> </w:t>
            </w:r>
          </w:p>
        </w:tc>
      </w:tr>
      <w:tr w:rsidR="00D30400" w:rsidRPr="003D6585" w14:paraId="51463AC9" w14:textId="77777777" w:rsidTr="00103EFD">
        <w:tc>
          <w:tcPr>
            <w:tcW w:w="9576" w:type="dxa"/>
          </w:tcPr>
          <w:p w14:paraId="333787FD" w14:textId="77777777" w:rsidR="00D30400" w:rsidRPr="003D6585" w:rsidRDefault="00D30400" w:rsidP="00103EFD">
            <w:pPr>
              <w:widowControl/>
              <w:numPr>
                <w:ilvl w:val="0"/>
                <w:numId w:val="10"/>
              </w:numPr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How does this program fit into your career development plan? </w:t>
            </w:r>
          </w:p>
          <w:p w14:paraId="7468B0DA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6F558105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3E439753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  <w:r w:rsidRPr="003D6585">
              <w:rPr>
                <w:rFonts w:eastAsia="Times New Roman" w:cs="Helvetica"/>
                <w:sz w:val="24"/>
                <w:szCs w:val="24"/>
              </w:rPr>
              <w:br/>
            </w:r>
          </w:p>
          <w:p w14:paraId="42112464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26ADF6FB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7AE8CF2D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5060E2F0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2FEEF91D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7DD7A4E6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54DE03D0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644530EE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4D7309A7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</w:tc>
      </w:tr>
    </w:tbl>
    <w:p w14:paraId="0E4A192C" w14:textId="77777777" w:rsidR="00D30400" w:rsidRPr="003D6585" w:rsidRDefault="00D30400" w:rsidP="00D30400">
      <w:pPr>
        <w:widowControl/>
        <w:numPr>
          <w:ilvl w:val="0"/>
          <w:numId w:val="10"/>
        </w:numPr>
        <w:tabs>
          <w:tab w:val="left" w:pos="720"/>
        </w:tabs>
        <w:rPr>
          <w:rFonts w:eastAsia="Times New Roman" w:cs="Helvetica"/>
          <w:b/>
          <w:sz w:val="24"/>
          <w:szCs w:val="24"/>
        </w:rPr>
        <w:sectPr w:rsidR="00D30400" w:rsidRPr="003D6585" w:rsidSect="00FA1D47">
          <w:footerReference w:type="even" r:id="rId16"/>
          <w:footerReference w:type="first" r:id="rId17"/>
          <w:pgSz w:w="12240" w:h="15840" w:code="1"/>
          <w:pgMar w:top="288" w:right="547" w:bottom="432" w:left="720" w:header="288" w:footer="288" w:gutter="0"/>
          <w:pgNumType w:start="1"/>
          <w:cols w:space="720"/>
          <w:titlePg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D30400" w:rsidRPr="003D6585" w14:paraId="5678C71F" w14:textId="77777777" w:rsidTr="00103EFD">
        <w:tc>
          <w:tcPr>
            <w:tcW w:w="10885" w:type="dxa"/>
          </w:tcPr>
          <w:p w14:paraId="4BB472E4" w14:textId="77777777" w:rsidR="00D30400" w:rsidRPr="003D6585" w:rsidRDefault="00D30400" w:rsidP="00103EFD">
            <w:pPr>
              <w:widowControl/>
              <w:numPr>
                <w:ilvl w:val="0"/>
                <w:numId w:val="10"/>
              </w:numPr>
              <w:tabs>
                <w:tab w:val="left" w:pos="720"/>
              </w:tabs>
              <w:rPr>
                <w:rFonts w:eastAsia="Times New Roman" w:cs="Helvetica"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lastRenderedPageBreak/>
              <w:t>What are your goals for participation?</w:t>
            </w:r>
            <w:r w:rsidRPr="003D6585">
              <w:rPr>
                <w:rFonts w:eastAsia="Times New Roman" w:cs="Helvetica"/>
                <w:sz w:val="24"/>
                <w:szCs w:val="24"/>
              </w:rPr>
              <w:t xml:space="preserve"> </w:t>
            </w:r>
          </w:p>
          <w:p w14:paraId="64A880B9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2F5F28A0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70A65FC8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39B57DCF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02A8354F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0A11D9A4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69D7160F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7B763818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0152EEE7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65A3C2E5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D30400" w:rsidRPr="003D6585" w14:paraId="163B089F" w14:textId="77777777" w:rsidTr="00103EFD">
        <w:tc>
          <w:tcPr>
            <w:tcW w:w="10885" w:type="dxa"/>
            <w:shd w:val="clear" w:color="auto" w:fill="BFBFBF" w:themeFill="background1" w:themeFillShade="BF"/>
          </w:tcPr>
          <w:p w14:paraId="727BE632" w14:textId="77777777" w:rsidR="00D30400" w:rsidRPr="003D6585" w:rsidRDefault="00D30400" w:rsidP="00103EFD">
            <w:pPr>
              <w:widowControl/>
              <w:rPr>
                <w:rFonts w:eastAsia="Times New Roman" w:cs="Helvetica"/>
                <w:bCs/>
                <w:sz w:val="24"/>
                <w:szCs w:val="24"/>
              </w:rPr>
            </w:pPr>
          </w:p>
        </w:tc>
      </w:tr>
      <w:tr w:rsidR="00D30400" w:rsidRPr="003D6585" w14:paraId="550161CE" w14:textId="77777777" w:rsidTr="00103EFD">
        <w:tc>
          <w:tcPr>
            <w:tcW w:w="10885" w:type="dxa"/>
            <w:tcBorders>
              <w:bottom w:val="single" w:sz="4" w:space="0" w:color="auto"/>
            </w:tcBorders>
          </w:tcPr>
          <w:p w14:paraId="71C68A5C" w14:textId="77777777" w:rsidR="00D30400" w:rsidRPr="003D6585" w:rsidRDefault="00D30400" w:rsidP="00103EFD">
            <w:pPr>
              <w:widowControl/>
              <w:numPr>
                <w:ilvl w:val="0"/>
                <w:numId w:val="1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3D6585">
              <w:rPr>
                <w:rFonts w:eastAsia="Times New Roman"/>
                <w:b/>
                <w:sz w:val="24"/>
                <w:szCs w:val="24"/>
              </w:rPr>
              <w:t>What concerns, if any, do you have about participating in this program?</w:t>
            </w:r>
            <w:r w:rsidRPr="003D658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8B6DA04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49D6A930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4B257931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77A73612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64D2589B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749E2D1D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7335A692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6C4424C0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0D42C161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D30400" w:rsidRPr="003D6585" w14:paraId="1B5DC4C0" w14:textId="77777777" w:rsidTr="00103EFD">
        <w:tc>
          <w:tcPr>
            <w:tcW w:w="10885" w:type="dxa"/>
            <w:shd w:val="clear" w:color="auto" w:fill="BFBFBF" w:themeFill="background1" w:themeFillShade="BF"/>
          </w:tcPr>
          <w:p w14:paraId="31120530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bCs/>
                <w:sz w:val="24"/>
                <w:szCs w:val="24"/>
              </w:rPr>
              <w:t> </w:t>
            </w:r>
          </w:p>
        </w:tc>
      </w:tr>
      <w:tr w:rsidR="00D30400" w:rsidRPr="003D6585" w14:paraId="2BB2DAF5" w14:textId="77777777" w:rsidTr="00103EFD">
        <w:tc>
          <w:tcPr>
            <w:tcW w:w="10885" w:type="dxa"/>
            <w:tcBorders>
              <w:bottom w:val="single" w:sz="4" w:space="0" w:color="auto"/>
            </w:tcBorders>
          </w:tcPr>
          <w:p w14:paraId="7751CA12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i/>
                <w:sz w:val="24"/>
                <w:szCs w:val="24"/>
              </w:rPr>
              <w:t>To the very best of my ability</w:t>
            </w: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, I commit to attendance and engagement at the following eight sessions: </w:t>
            </w:r>
            <w:r w:rsidRPr="003D6585">
              <w:rPr>
                <w:rFonts w:eastAsia="Times New Roman" w:cs="Helvetica"/>
                <w:b/>
                <w:sz w:val="24"/>
                <w:szCs w:val="24"/>
              </w:rPr>
              <w:br/>
            </w:r>
          </w:p>
          <w:p w14:paraId="17C209F4" w14:textId="43A4F365" w:rsidR="00D30400" w:rsidRPr="003D6585" w:rsidRDefault="00D30400" w:rsidP="00103EFD">
            <w:pPr>
              <w:widowControl/>
              <w:spacing w:line="235" w:lineRule="exact"/>
              <w:rPr>
                <w:rFonts w:eastAsia="Times New Roman" w:cs="Helvetica"/>
                <w:i/>
                <w:sz w:val="24"/>
                <w:szCs w:val="24"/>
              </w:rPr>
            </w:pPr>
            <w:r w:rsidRPr="00607C77">
              <w:rPr>
                <w:rFonts w:cs="Arial"/>
                <w:b/>
                <w:sz w:val="20"/>
                <w:szCs w:val="20"/>
              </w:rPr>
              <w:t>Program Dates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i/>
                <w:sz w:val="20"/>
                <w:szCs w:val="20"/>
              </w:rPr>
              <w:t>(All Fridays)</w:t>
            </w:r>
            <w:r w:rsidRPr="00607C7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42CBC">
              <w:rPr>
                <w:rFonts w:cs="Arial"/>
                <w:b/>
                <w:i/>
                <w:sz w:val="20"/>
                <w:szCs w:val="20"/>
                <w:u w:val="single"/>
              </w:rPr>
              <w:t>20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2</w:t>
            </w:r>
            <w:r w:rsidR="00654831">
              <w:rPr>
                <w:rFonts w:cs="Arial"/>
                <w:b/>
                <w:i/>
                <w:sz w:val="20"/>
                <w:szCs w:val="20"/>
                <w:u w:val="single"/>
              </w:rPr>
              <w:t>3</w:t>
            </w:r>
            <w:r w:rsidRPr="00542CBC">
              <w:rPr>
                <w:rFonts w:cs="Arial"/>
                <w:b/>
                <w:i/>
                <w:sz w:val="20"/>
                <w:szCs w:val="20"/>
              </w:rPr>
              <w:t>:</w:t>
            </w:r>
            <w:r w:rsidRPr="00607C7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sz w:val="20"/>
                <w:szCs w:val="20"/>
              </w:rPr>
              <w:t xml:space="preserve">Sept. </w:t>
            </w:r>
            <w:r w:rsidR="009B2A42">
              <w:rPr>
                <w:rFonts w:cs="Arial"/>
                <w:sz w:val="20"/>
                <w:szCs w:val="20"/>
              </w:rPr>
              <w:t>20th</w:t>
            </w:r>
            <w:r w:rsidRPr="00607C77">
              <w:rPr>
                <w:rFonts w:cs="Arial"/>
                <w:sz w:val="20"/>
                <w:szCs w:val="20"/>
              </w:rPr>
              <w:t xml:space="preserve">, Oct. </w:t>
            </w:r>
            <w:r w:rsidR="00D826D2">
              <w:rPr>
                <w:rFonts w:cs="Arial"/>
                <w:sz w:val="20"/>
                <w:szCs w:val="20"/>
              </w:rPr>
              <w:t>2</w:t>
            </w:r>
            <w:r w:rsidR="009B2A42">
              <w:rPr>
                <w:rFonts w:cs="Arial"/>
                <w:sz w:val="20"/>
                <w:szCs w:val="20"/>
              </w:rPr>
              <w:t>5</w:t>
            </w:r>
            <w:r w:rsidRPr="00542CBC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>, Nov. 1</w:t>
            </w:r>
            <w:r w:rsidR="009B2A42">
              <w:rPr>
                <w:rFonts w:cs="Arial"/>
                <w:sz w:val="20"/>
                <w:szCs w:val="20"/>
              </w:rPr>
              <w:t>5</w:t>
            </w:r>
            <w:r w:rsidRPr="00542CBC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607C77">
              <w:rPr>
                <w:rFonts w:cs="Arial"/>
                <w:sz w:val="20"/>
                <w:szCs w:val="20"/>
              </w:rPr>
              <w:t xml:space="preserve">, Dec. </w:t>
            </w:r>
            <w:r>
              <w:rPr>
                <w:rFonts w:cs="Arial"/>
                <w:sz w:val="20"/>
                <w:szCs w:val="20"/>
              </w:rPr>
              <w:t>1</w:t>
            </w:r>
            <w:r w:rsidR="009B2A4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th</w:t>
            </w:r>
            <w:r w:rsidRPr="00607C77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and</w:t>
            </w:r>
            <w:r w:rsidRPr="00542CB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42CBC">
              <w:rPr>
                <w:rFonts w:cs="Arial"/>
                <w:b/>
                <w:i/>
                <w:sz w:val="20"/>
                <w:szCs w:val="20"/>
                <w:u w:val="single"/>
              </w:rPr>
              <w:t>20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2</w:t>
            </w:r>
            <w:r w:rsidR="00654831">
              <w:rPr>
                <w:rFonts w:cs="Arial"/>
                <w:b/>
                <w:i/>
                <w:sz w:val="20"/>
                <w:szCs w:val="20"/>
                <w:u w:val="single"/>
              </w:rPr>
              <w:t>4</w:t>
            </w:r>
            <w:r w:rsidRPr="00542CBC">
              <w:rPr>
                <w:rFonts w:cs="Arial"/>
                <w:b/>
                <w:i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sz w:val="20"/>
                <w:szCs w:val="20"/>
              </w:rPr>
              <w:t xml:space="preserve">Jan. </w:t>
            </w:r>
            <w:r w:rsidR="009F7B6F">
              <w:rPr>
                <w:rFonts w:cs="Arial"/>
                <w:sz w:val="20"/>
                <w:szCs w:val="20"/>
              </w:rPr>
              <w:t>1</w:t>
            </w:r>
            <w:r w:rsidR="009B2A42">
              <w:rPr>
                <w:rFonts w:cs="Arial"/>
                <w:sz w:val="20"/>
                <w:szCs w:val="20"/>
              </w:rPr>
              <w:t>7</w:t>
            </w:r>
            <w:r w:rsidR="00D826D2" w:rsidRPr="00D826D2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607C77">
              <w:rPr>
                <w:rFonts w:cs="Arial"/>
                <w:sz w:val="20"/>
                <w:szCs w:val="20"/>
              </w:rPr>
              <w:t xml:space="preserve">, Feb. </w:t>
            </w:r>
            <w:r>
              <w:rPr>
                <w:rFonts w:cs="Arial"/>
                <w:sz w:val="20"/>
                <w:szCs w:val="20"/>
              </w:rPr>
              <w:t>1</w:t>
            </w:r>
            <w:r w:rsidR="009B2A42">
              <w:rPr>
                <w:rFonts w:cs="Arial"/>
                <w:sz w:val="20"/>
                <w:szCs w:val="20"/>
              </w:rPr>
              <w:t>4</w:t>
            </w:r>
            <w:r w:rsidRPr="007721BE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607C77">
              <w:rPr>
                <w:rFonts w:cs="Arial"/>
                <w:sz w:val="20"/>
                <w:szCs w:val="20"/>
              </w:rPr>
              <w:t xml:space="preserve">, Mar. </w:t>
            </w:r>
            <w:r>
              <w:rPr>
                <w:rFonts w:cs="Arial"/>
                <w:sz w:val="20"/>
                <w:szCs w:val="20"/>
              </w:rPr>
              <w:t>1</w:t>
            </w:r>
            <w:r w:rsidR="009B2A42">
              <w:rPr>
                <w:rFonts w:cs="Arial"/>
                <w:sz w:val="20"/>
                <w:szCs w:val="20"/>
              </w:rPr>
              <w:t>4</w:t>
            </w:r>
            <w:r w:rsidRPr="00607C7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607C7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sz w:val="20"/>
                <w:szCs w:val="20"/>
              </w:rPr>
              <w:t xml:space="preserve">Apr. </w:t>
            </w:r>
            <w:r w:rsidR="00D826D2">
              <w:rPr>
                <w:rFonts w:cs="Arial"/>
                <w:sz w:val="20"/>
                <w:szCs w:val="20"/>
              </w:rPr>
              <w:t>1</w:t>
            </w:r>
            <w:r w:rsidR="009B2A4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sz w:val="20"/>
                <w:szCs w:val="20"/>
              </w:rPr>
              <w:t xml:space="preserve"> </w:t>
            </w:r>
            <w:r w:rsidRPr="003D6585">
              <w:rPr>
                <w:rFonts w:eastAsia="Times New Roman" w:cs="Helvetica"/>
                <w:i/>
                <w:sz w:val="24"/>
                <w:szCs w:val="24"/>
              </w:rPr>
              <w:br/>
            </w:r>
          </w:p>
          <w:p w14:paraId="0A04A166" w14:textId="77777777" w:rsidR="00D30400" w:rsidRPr="003D6585" w:rsidRDefault="00D30400" w:rsidP="00103EFD">
            <w:pPr>
              <w:widowControl/>
              <w:rPr>
                <w:rFonts w:eastAsia="Times New Roman" w:cs="Helvetica"/>
                <w:i/>
                <w:sz w:val="24"/>
                <w:szCs w:val="24"/>
              </w:rPr>
            </w:pPr>
            <w:r w:rsidRPr="003D6585">
              <w:rPr>
                <w:rFonts w:eastAsia="Times New Roman" w:cs="Helvetica"/>
                <w:i/>
                <w:sz w:val="24"/>
                <w:szCs w:val="24"/>
              </w:rPr>
              <w:t>Signature of Faculty Member:</w:t>
            </w:r>
          </w:p>
          <w:p w14:paraId="6EB06BAB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011F6002" w14:textId="77777777" w:rsidR="00D30400" w:rsidRPr="003D6585" w:rsidRDefault="00D30400" w:rsidP="00103EFD">
            <w:pPr>
              <w:widowControl/>
              <w:jc w:val="center"/>
              <w:rPr>
                <w:rFonts w:eastAsia="Times New Roman" w:cs="Helvetica"/>
                <w:sz w:val="24"/>
                <w:szCs w:val="24"/>
              </w:rPr>
            </w:pPr>
            <w:r w:rsidRPr="003D6585">
              <w:rPr>
                <w:rFonts w:eastAsia="Times New Roman" w:cs="Helvetica"/>
                <w:sz w:val="24"/>
                <w:szCs w:val="24"/>
              </w:rPr>
              <w:t>____________________________________________________________________</w:t>
            </w:r>
            <w:r w:rsidRPr="003D6585">
              <w:rPr>
                <w:rFonts w:eastAsia="Times New Roman" w:cs="Helvetica"/>
                <w:sz w:val="24"/>
                <w:szCs w:val="24"/>
              </w:rPr>
              <w:br/>
            </w:r>
          </w:p>
        </w:tc>
      </w:tr>
      <w:tr w:rsidR="00D30400" w:rsidRPr="003D6585" w14:paraId="585810DB" w14:textId="77777777" w:rsidTr="00103EFD">
        <w:tc>
          <w:tcPr>
            <w:tcW w:w="108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86C59F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343E10E2" w14:textId="77777777" w:rsidTr="00103EFD">
        <w:tc>
          <w:tcPr>
            <w:tcW w:w="10885" w:type="dxa"/>
            <w:shd w:val="clear" w:color="auto" w:fill="auto"/>
          </w:tcPr>
          <w:p w14:paraId="458B8A92" w14:textId="7B321D59" w:rsidR="00D30400" w:rsidRPr="003D6585" w:rsidRDefault="00D30400" w:rsidP="00103EFD">
            <w:pPr>
              <w:widowControl/>
              <w:jc w:val="center"/>
              <w:rPr>
                <w:rFonts w:eastAsia="Times New Roman" w:cs="Helvetica"/>
                <w:b/>
                <w:color w:val="0000FF"/>
                <w:sz w:val="28"/>
                <w:szCs w:val="28"/>
              </w:rPr>
            </w:pPr>
            <w:r w:rsidRPr="003D6585">
              <w:rPr>
                <w:rFonts w:eastAsia="Times New Roman" w:cs="Helvetica"/>
                <w:b/>
                <w:color w:val="0000FF"/>
                <w:sz w:val="28"/>
                <w:szCs w:val="28"/>
              </w:rPr>
              <w:t xml:space="preserve">Submit completed application form along with your CV by </w:t>
            </w:r>
            <w:r w:rsidR="00E635C9">
              <w:rPr>
                <w:rFonts w:eastAsia="Times New Roman" w:cs="Helvetica"/>
                <w:b/>
                <w:color w:val="C00000"/>
                <w:sz w:val="28"/>
                <w:szCs w:val="28"/>
              </w:rPr>
              <w:t>Fri</w:t>
            </w:r>
            <w:r w:rsidR="004B49CB">
              <w:rPr>
                <w:rFonts w:eastAsia="Times New Roman" w:cs="Helvetica"/>
                <w:b/>
                <w:color w:val="C00000"/>
                <w:sz w:val="28"/>
                <w:szCs w:val="28"/>
              </w:rPr>
              <w:t>.</w:t>
            </w:r>
            <w:r>
              <w:rPr>
                <w:rFonts w:eastAsia="Times New Roman" w:cs="Helvetica"/>
                <w:b/>
                <w:color w:val="C00000"/>
                <w:sz w:val="28"/>
                <w:szCs w:val="28"/>
              </w:rPr>
              <w:t xml:space="preserve">, </w:t>
            </w:r>
            <w:r w:rsidR="008072AC">
              <w:rPr>
                <w:rFonts w:eastAsia="Times New Roman" w:cs="Helvetica"/>
                <w:b/>
                <w:color w:val="C00000"/>
                <w:sz w:val="28"/>
                <w:szCs w:val="28"/>
              </w:rPr>
              <w:t>5</w:t>
            </w:r>
            <w:r w:rsidRPr="003D6585">
              <w:rPr>
                <w:rFonts w:eastAsia="Times New Roman" w:cs="Helvetica"/>
                <w:b/>
                <w:color w:val="C00000"/>
                <w:sz w:val="28"/>
                <w:szCs w:val="28"/>
              </w:rPr>
              <w:t>/</w:t>
            </w:r>
            <w:r w:rsidR="008072AC">
              <w:rPr>
                <w:rFonts w:eastAsia="Times New Roman" w:cs="Helvetica"/>
                <w:b/>
                <w:color w:val="C00000"/>
                <w:sz w:val="28"/>
                <w:szCs w:val="28"/>
              </w:rPr>
              <w:t>31</w:t>
            </w:r>
            <w:r w:rsidRPr="003D6585">
              <w:rPr>
                <w:rFonts w:eastAsia="Times New Roman" w:cs="Helvetica"/>
                <w:b/>
                <w:color w:val="C00000"/>
                <w:sz w:val="28"/>
                <w:szCs w:val="28"/>
              </w:rPr>
              <w:t>/</w:t>
            </w:r>
            <w:r>
              <w:rPr>
                <w:rFonts w:eastAsia="Times New Roman" w:cs="Helvetica"/>
                <w:b/>
                <w:color w:val="C00000"/>
                <w:sz w:val="28"/>
                <w:szCs w:val="28"/>
              </w:rPr>
              <w:t>2</w:t>
            </w:r>
            <w:r w:rsidR="00E635C9">
              <w:rPr>
                <w:rFonts w:eastAsia="Times New Roman" w:cs="Helvetica"/>
                <w:b/>
                <w:color w:val="C00000"/>
                <w:sz w:val="28"/>
                <w:szCs w:val="28"/>
              </w:rPr>
              <w:t>4</w:t>
            </w:r>
            <w:r w:rsidR="004B49CB">
              <w:rPr>
                <w:rFonts w:eastAsia="Times New Roman" w:cs="Helvetica"/>
                <w:b/>
                <w:color w:val="C00000"/>
                <w:sz w:val="28"/>
                <w:szCs w:val="28"/>
              </w:rPr>
              <w:t xml:space="preserve"> @ 11:59 PM</w:t>
            </w:r>
            <w:r>
              <w:rPr>
                <w:rFonts w:eastAsia="Times New Roman" w:cs="Helvetica"/>
                <w:b/>
                <w:color w:val="0000FF"/>
                <w:sz w:val="28"/>
                <w:szCs w:val="28"/>
              </w:rPr>
              <w:br/>
              <w:t>v</w:t>
            </w:r>
            <w:r w:rsidRPr="003D6585">
              <w:rPr>
                <w:rFonts w:eastAsia="Times New Roman" w:cs="Helvetica"/>
                <w:b/>
                <w:color w:val="0000FF"/>
                <w:sz w:val="28"/>
                <w:szCs w:val="28"/>
              </w:rPr>
              <w:t>ia email to Sue Primavera</w:t>
            </w:r>
            <w:r w:rsidRPr="003D6585">
              <w:rPr>
                <w:rFonts w:eastAsia="Times New Roman" w:cs="Helvetica"/>
                <w:color w:val="0000FF"/>
                <w:sz w:val="28"/>
                <w:szCs w:val="28"/>
              </w:rPr>
              <w:t>:</w:t>
            </w:r>
            <w:r w:rsidRPr="003D6585">
              <w:rPr>
                <w:rFonts w:eastAsia="Times New Roman" w:cs="Helvetica"/>
                <w:b/>
                <w:i/>
                <w:color w:val="0000FF"/>
                <w:sz w:val="28"/>
                <w:szCs w:val="28"/>
              </w:rPr>
              <w:t xml:space="preserve"> </w:t>
            </w:r>
            <w:hyperlink r:id="rId18" w:history="1">
              <w:r w:rsidRPr="00765C69">
                <w:rPr>
                  <w:rStyle w:val="Hyperlink"/>
                  <w:rFonts w:eastAsia="Times New Roman" w:cs="Helvetica"/>
                  <w:b/>
                  <w:sz w:val="28"/>
                  <w:szCs w:val="28"/>
                </w:rPr>
                <w:t>sprimave@pennmedicine.upenn.edu</w:t>
              </w:r>
            </w:hyperlink>
            <w:r w:rsidRPr="003D6585">
              <w:rPr>
                <w:rFonts w:eastAsia="Times New Roman" w:cs="Helvetica"/>
                <w:color w:val="0000FF"/>
                <w:sz w:val="28"/>
                <w:szCs w:val="28"/>
                <w:u w:val="single"/>
              </w:rPr>
              <w:br/>
            </w:r>
            <w:r w:rsidRPr="003D6585">
              <w:rPr>
                <w:rFonts w:eastAsia="Times New Roman" w:cs="Helvetica"/>
                <w:b/>
                <w:sz w:val="28"/>
                <w:szCs w:val="28"/>
              </w:rPr>
              <w:br/>
            </w:r>
            <w:r w:rsidRPr="003D6585">
              <w:rPr>
                <w:rFonts w:eastAsia="Times New Roman" w:cs="Helvetica"/>
                <w:i/>
                <w:sz w:val="28"/>
                <w:szCs w:val="28"/>
              </w:rPr>
              <w:t xml:space="preserve">If issues in sending materials, please call </w:t>
            </w:r>
            <w:r>
              <w:rPr>
                <w:rFonts w:eastAsia="Times New Roman" w:cs="Helvetica"/>
                <w:i/>
                <w:sz w:val="28"/>
                <w:szCs w:val="28"/>
              </w:rPr>
              <w:t>(</w:t>
            </w:r>
            <w:r w:rsidRPr="003D6585">
              <w:rPr>
                <w:rFonts w:eastAsia="Times New Roman" w:cs="Helvetica"/>
                <w:i/>
                <w:sz w:val="28"/>
                <w:szCs w:val="28"/>
              </w:rPr>
              <w:t>215</w:t>
            </w:r>
            <w:r>
              <w:rPr>
                <w:rFonts w:eastAsia="Times New Roman" w:cs="Helvetica"/>
                <w:i/>
                <w:sz w:val="28"/>
                <w:szCs w:val="28"/>
              </w:rPr>
              <w:t>)</w:t>
            </w:r>
            <w:r w:rsidRPr="003D6585">
              <w:rPr>
                <w:rFonts w:eastAsia="Times New Roman" w:cs="Helvetica"/>
                <w:i/>
                <w:sz w:val="28"/>
                <w:szCs w:val="28"/>
              </w:rPr>
              <w:t xml:space="preserve"> 898</w:t>
            </w:r>
            <w:r>
              <w:rPr>
                <w:rFonts w:eastAsia="Times New Roman" w:cs="Helvetica"/>
                <w:i/>
                <w:sz w:val="28"/>
                <w:szCs w:val="28"/>
              </w:rPr>
              <w:t>-</w:t>
            </w:r>
            <w:r w:rsidRPr="003D6585">
              <w:rPr>
                <w:rFonts w:eastAsia="Times New Roman" w:cs="Helvetica"/>
                <w:i/>
                <w:sz w:val="28"/>
                <w:szCs w:val="28"/>
              </w:rPr>
              <w:t xml:space="preserve">0947 </w:t>
            </w:r>
          </w:p>
          <w:p w14:paraId="154FDF81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322E4B18" w14:textId="77777777" w:rsidTr="00103EFD">
        <w:tc>
          <w:tcPr>
            <w:tcW w:w="10885" w:type="dxa"/>
            <w:shd w:val="clear" w:color="auto" w:fill="BFBFBF" w:themeFill="background1" w:themeFillShade="BF"/>
          </w:tcPr>
          <w:p w14:paraId="4C1A90B5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</w:tbl>
    <w:p w14:paraId="35039B4E" w14:textId="77777777" w:rsidR="00D30400" w:rsidRPr="003D6585" w:rsidRDefault="00D30400" w:rsidP="00D30400">
      <w:pPr>
        <w:spacing w:after="0"/>
        <w:rPr>
          <w:rFonts w:eastAsia="Times New Roman" w:cs="Helvetica"/>
          <w:sz w:val="24"/>
          <w:szCs w:val="24"/>
        </w:rPr>
      </w:pPr>
      <w:r w:rsidRPr="003D6585">
        <w:rPr>
          <w:rFonts w:eastAsia="Times New Roman" w:cs="Arial"/>
          <w:b/>
          <w:sz w:val="24"/>
          <w:szCs w:val="24"/>
        </w:rPr>
        <w:t>Questions:</w:t>
      </w:r>
      <w:r w:rsidRPr="003D6585">
        <w:rPr>
          <w:rFonts w:eastAsia="Times New Roman" w:cs="Arial"/>
          <w:sz w:val="24"/>
          <w:szCs w:val="24"/>
        </w:rPr>
        <w:t xml:space="preserve"> Feel free to contact any of the Penn Faculty Pathways Program team members below.</w:t>
      </w:r>
    </w:p>
    <w:p w14:paraId="6669D307" w14:textId="77777777" w:rsidR="00D30400" w:rsidRPr="003D6585" w:rsidRDefault="00D30400" w:rsidP="00D30400">
      <w:pPr>
        <w:spacing w:after="0"/>
        <w:ind w:left="720"/>
        <w:rPr>
          <w:rFonts w:eastAsia="Times New Roman" w:cs="Arial"/>
        </w:rPr>
      </w:pPr>
      <w:r w:rsidRPr="003D6585">
        <w:rPr>
          <w:rFonts w:eastAsia="Times New Roman" w:cs="Arial"/>
          <w:i/>
        </w:rPr>
        <w:t>(Faculty Team)</w:t>
      </w:r>
      <w:r w:rsidRPr="003D6585">
        <w:rPr>
          <w:rFonts w:eastAsia="Times New Roman" w:cs="Arial"/>
          <w:b/>
        </w:rPr>
        <w:t xml:space="preserve"> </w:t>
      </w:r>
      <w:r w:rsidRPr="003D6585">
        <w:rPr>
          <w:rFonts w:eastAsia="Times New Roman" w:cs="Arial"/>
          <w:b/>
        </w:rPr>
        <w:br/>
        <w:t>Stephanie Abbuhl MD</w:t>
      </w:r>
      <w:r w:rsidRPr="003D6585">
        <w:rPr>
          <w:rFonts w:eastAsia="Times New Roman" w:cs="Arial"/>
        </w:rPr>
        <w:t>, Perelman School of Medicine (</w:t>
      </w:r>
      <w:hyperlink r:id="rId19" w:history="1">
        <w:r w:rsidR="00D826D2" w:rsidRPr="004755C5">
          <w:rPr>
            <w:rStyle w:val="Hyperlink"/>
            <w:rFonts w:eastAsia="Times New Roman" w:cs="Arial"/>
          </w:rPr>
          <w:t>Stephanie.Abbuhl@pennmedicine.upenn.edu</w:t>
        </w:r>
      </w:hyperlink>
      <w:r w:rsidRPr="003D6585">
        <w:rPr>
          <w:rFonts w:eastAsia="Times New Roman" w:cs="Arial"/>
        </w:rPr>
        <w:t xml:space="preserve">) </w:t>
      </w:r>
    </w:p>
    <w:p w14:paraId="04D1AFA1" w14:textId="77777777" w:rsidR="00D30400" w:rsidRPr="003D6585" w:rsidRDefault="00D30400" w:rsidP="00D30400">
      <w:pPr>
        <w:spacing w:after="0" w:line="235" w:lineRule="exact"/>
        <w:ind w:left="720"/>
        <w:rPr>
          <w:rFonts w:eastAsia="Times New Roman" w:cs="Arial"/>
        </w:rPr>
      </w:pPr>
      <w:r w:rsidRPr="003D6585">
        <w:rPr>
          <w:rFonts w:eastAsia="Times New Roman" w:cs="Arial"/>
          <w:b/>
        </w:rPr>
        <w:t>Ivan J. Dmochowski PhD,</w:t>
      </w:r>
      <w:r w:rsidRPr="003D6585">
        <w:rPr>
          <w:rFonts w:eastAsia="Times New Roman" w:cs="Arial"/>
        </w:rPr>
        <w:t xml:space="preserve"> School of Arts and Sciences (</w:t>
      </w:r>
      <w:hyperlink r:id="rId20" w:history="1">
        <w:r w:rsidRPr="003D6585">
          <w:rPr>
            <w:color w:val="0000FF" w:themeColor="hyperlink"/>
            <w:u w:val="single"/>
          </w:rPr>
          <w:t>ivandmo@sas.upenn.edu</w:t>
        </w:r>
      </w:hyperlink>
      <w:r w:rsidRPr="003D6585">
        <w:rPr>
          <w:rFonts w:eastAsia="Times New Roman" w:cs="Arial"/>
        </w:rPr>
        <w:t>)</w:t>
      </w:r>
    </w:p>
    <w:p w14:paraId="7B4B5F2B" w14:textId="77777777" w:rsidR="00D30400" w:rsidRPr="003D6585" w:rsidRDefault="00D30400" w:rsidP="00D30400">
      <w:pPr>
        <w:spacing w:after="0"/>
        <w:ind w:left="720"/>
        <w:rPr>
          <w:rFonts w:eastAsia="Times New Roman" w:cs="Arial"/>
        </w:rPr>
      </w:pPr>
      <w:r w:rsidRPr="003D6585">
        <w:rPr>
          <w:rFonts w:eastAsia="Times New Roman" w:cs="Arial"/>
          <w:b/>
        </w:rPr>
        <w:t>Stewart Friedman PhD</w:t>
      </w:r>
      <w:r w:rsidRPr="003D6585">
        <w:rPr>
          <w:rFonts w:eastAsia="Times New Roman" w:cs="Arial"/>
        </w:rPr>
        <w:t>, Wharton School (</w:t>
      </w:r>
      <w:hyperlink r:id="rId21" w:history="1">
        <w:r w:rsidRPr="003D6585">
          <w:rPr>
            <w:rFonts w:eastAsia="Times New Roman" w:cs="Arial"/>
            <w:color w:val="0000FF" w:themeColor="hyperlink"/>
            <w:u w:val="single"/>
          </w:rPr>
          <w:t>friedman@wharton.upenn.edu</w:t>
        </w:r>
      </w:hyperlink>
      <w:r w:rsidRPr="003D6585">
        <w:rPr>
          <w:rFonts w:eastAsia="Times New Roman" w:cs="Arial"/>
        </w:rPr>
        <w:t xml:space="preserve">)  </w:t>
      </w:r>
    </w:p>
    <w:p w14:paraId="158EF0DB" w14:textId="77777777" w:rsidR="00D30400" w:rsidRPr="003D6585" w:rsidRDefault="00D30400" w:rsidP="00D30400">
      <w:pPr>
        <w:spacing w:after="0"/>
        <w:ind w:left="720"/>
        <w:rPr>
          <w:rFonts w:eastAsia="Times New Roman" w:cs="Arial"/>
        </w:rPr>
      </w:pPr>
      <w:r w:rsidRPr="003D6585">
        <w:rPr>
          <w:rFonts w:eastAsia="Times New Roman" w:cs="Arial"/>
          <w:b/>
        </w:rPr>
        <w:t>Lucy Wolf Tuton PhD</w:t>
      </w:r>
      <w:r w:rsidRPr="003D6585">
        <w:rPr>
          <w:rFonts w:eastAsia="Times New Roman" w:cs="Arial"/>
        </w:rPr>
        <w:t>, Perelman School of Medicine (</w:t>
      </w:r>
      <w:hyperlink r:id="rId22" w:history="1">
        <w:r w:rsidRPr="003D6585">
          <w:rPr>
            <w:rFonts w:eastAsia="Times New Roman" w:cs="Arial"/>
            <w:color w:val="0000FF" w:themeColor="hyperlink"/>
            <w:u w:val="single"/>
          </w:rPr>
          <w:t>tuton@upenn.edu</w:t>
        </w:r>
      </w:hyperlink>
      <w:r w:rsidRPr="003D6585">
        <w:rPr>
          <w:rFonts w:eastAsia="Times New Roman" w:cs="Arial"/>
        </w:rPr>
        <w:t xml:space="preserve">) </w:t>
      </w:r>
    </w:p>
    <w:p w14:paraId="27BABB55" w14:textId="77777777" w:rsidR="00072706" w:rsidRPr="00607C77" w:rsidRDefault="00D30400" w:rsidP="00B24453">
      <w:pPr>
        <w:spacing w:after="0" w:line="235" w:lineRule="exact"/>
        <w:ind w:left="720"/>
        <w:rPr>
          <w:rFonts w:eastAsia="Times New Roman" w:cs="Arial"/>
          <w:sz w:val="20"/>
          <w:szCs w:val="20"/>
        </w:rPr>
      </w:pPr>
      <w:r w:rsidRPr="003D6585">
        <w:rPr>
          <w:rFonts w:eastAsia="Times New Roman" w:cs="Arial"/>
          <w:i/>
        </w:rPr>
        <w:t xml:space="preserve">(Administration) </w:t>
      </w:r>
      <w:r w:rsidRPr="003D6585">
        <w:rPr>
          <w:rFonts w:eastAsia="Times New Roman" w:cs="Arial"/>
          <w:i/>
        </w:rPr>
        <w:br/>
      </w:r>
      <w:r w:rsidRPr="003D6585">
        <w:rPr>
          <w:rFonts w:eastAsia="Times New Roman" w:cs="Arial"/>
          <w:b/>
        </w:rPr>
        <w:t>Susan Primavera</w:t>
      </w:r>
      <w:r w:rsidRPr="003D6585">
        <w:rPr>
          <w:rFonts w:eastAsia="Times New Roman" w:cs="Arial"/>
        </w:rPr>
        <w:t>, Perelman School of Medicine (</w:t>
      </w:r>
      <w:hyperlink r:id="rId23" w:history="1">
        <w:r w:rsidRPr="00765C69">
          <w:rPr>
            <w:rStyle w:val="Hyperlink"/>
            <w:rFonts w:eastAsia="Times New Roman" w:cs="Arial"/>
          </w:rPr>
          <w:t>sprimave@pennmedicine.upenn.edu</w:t>
        </w:r>
      </w:hyperlink>
      <w:r w:rsidRPr="003D6585">
        <w:rPr>
          <w:rFonts w:eastAsia="Times New Roman" w:cs="Arial"/>
        </w:rPr>
        <w:t>)</w:t>
      </w:r>
      <w:r w:rsidR="00FA1D47" w:rsidRPr="003D6585">
        <w:rPr>
          <w:rFonts w:ascii="Calibri" w:eastAsia="Times New Roman" w:hAnsi="Calibri" w:cs="Helvetica"/>
          <w:sz w:val="28"/>
          <w:szCs w:val="32"/>
        </w:rPr>
        <w:t xml:space="preserve">               </w:t>
      </w:r>
      <w:r w:rsidR="00FA1D47">
        <w:rPr>
          <w:rFonts w:ascii="Calibri" w:eastAsia="Times New Roman" w:hAnsi="Calibri" w:cs="Helvetica"/>
          <w:sz w:val="28"/>
          <w:szCs w:val="32"/>
        </w:rPr>
        <w:t xml:space="preserve">                                             </w:t>
      </w:r>
    </w:p>
    <w:p w14:paraId="41B16114" w14:textId="77777777" w:rsidR="003D48F3" w:rsidRDefault="003D48F3" w:rsidP="0065135E">
      <w:pPr>
        <w:spacing w:after="0" w:line="240" w:lineRule="auto"/>
        <w:rPr>
          <w:rFonts w:eastAsia="Times New Roman" w:cs="Arial"/>
        </w:rPr>
      </w:pPr>
    </w:p>
    <w:p w14:paraId="4CE614C1" w14:textId="77777777" w:rsidR="003D48F3" w:rsidRPr="00F97D2E" w:rsidRDefault="003D48F3" w:rsidP="003D48F3">
      <w:pPr>
        <w:spacing w:after="0" w:line="235" w:lineRule="exact"/>
        <w:ind w:left="720"/>
        <w:rPr>
          <w:rFonts w:eastAsia="Times New Roman" w:cs="Arial"/>
          <w:b/>
        </w:rPr>
      </w:pPr>
    </w:p>
    <w:sectPr w:rsidR="003D48F3" w:rsidRPr="00F97D2E" w:rsidSect="0065135E">
      <w:footerReference w:type="even" r:id="rId24"/>
      <w:footerReference w:type="first" r:id="rId25"/>
      <w:pgSz w:w="12240" w:h="15840" w:code="1"/>
      <w:pgMar w:top="288" w:right="547" w:bottom="432" w:left="72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870B" w14:textId="77777777" w:rsidR="0062125A" w:rsidRDefault="0062125A" w:rsidP="005040C0">
      <w:pPr>
        <w:spacing w:after="0" w:line="240" w:lineRule="auto"/>
      </w:pPr>
      <w:r>
        <w:separator/>
      </w:r>
    </w:p>
  </w:endnote>
  <w:endnote w:type="continuationSeparator" w:id="0">
    <w:p w14:paraId="6EC8BEF2" w14:textId="77777777" w:rsidR="0062125A" w:rsidRDefault="0062125A" w:rsidP="0050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147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BBECBFE" w14:textId="77777777" w:rsidR="00D30400" w:rsidRDefault="00D304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9C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Application (Penn Faculty Pathways)</w:t>
        </w:r>
      </w:p>
    </w:sdtContent>
  </w:sdt>
  <w:p w14:paraId="21A4B1BB" w14:textId="77777777" w:rsidR="00D30400" w:rsidRDefault="00D30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9155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83C4F13" w14:textId="77777777" w:rsidR="00D30400" w:rsidRDefault="00D304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9C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Application (Penn Faculty Pathways)</w:t>
        </w:r>
      </w:p>
    </w:sdtContent>
  </w:sdt>
  <w:p w14:paraId="5CB2387C" w14:textId="77777777" w:rsidR="00D30400" w:rsidRDefault="00D304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1095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A3DF18" w14:textId="77777777" w:rsidR="00B56538" w:rsidRDefault="00B565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9C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025744">
          <w:rPr>
            <w:color w:val="808080" w:themeColor="background1" w:themeShade="80"/>
            <w:spacing w:val="60"/>
          </w:rPr>
          <w:t>Application (Penn Faculty Pathways)</w:t>
        </w:r>
      </w:p>
    </w:sdtContent>
  </w:sdt>
  <w:p w14:paraId="00B26DD8" w14:textId="77777777" w:rsidR="00E93B8D" w:rsidRDefault="00E93B8D">
    <w:pPr>
      <w:pStyle w:val="Footer"/>
    </w:pPr>
  </w:p>
  <w:p w14:paraId="582CADF1" w14:textId="77777777" w:rsidR="00EE5822" w:rsidRDefault="00EE58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036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AAA05FA" w14:textId="77777777" w:rsidR="00B56538" w:rsidRDefault="00D304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3</w:t>
        </w:r>
        <w:r w:rsidR="00B56538">
          <w:t xml:space="preserve"> | </w:t>
        </w:r>
        <w:r w:rsidR="00025744">
          <w:rPr>
            <w:color w:val="808080" w:themeColor="background1" w:themeShade="80"/>
            <w:spacing w:val="60"/>
          </w:rPr>
          <w:t>(Penn Faculty Pathways)</w:t>
        </w:r>
      </w:p>
    </w:sdtContent>
  </w:sdt>
  <w:p w14:paraId="37B3F6A7" w14:textId="77777777" w:rsidR="00D92D4A" w:rsidRDefault="00D92D4A">
    <w:pPr>
      <w:pStyle w:val="Footer"/>
    </w:pPr>
  </w:p>
  <w:p w14:paraId="0E0A2C4E" w14:textId="77777777" w:rsidR="00EE5822" w:rsidRDefault="00EE58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8BAF" w14:textId="77777777" w:rsidR="0062125A" w:rsidRDefault="0062125A" w:rsidP="005040C0">
      <w:pPr>
        <w:spacing w:after="0" w:line="240" w:lineRule="auto"/>
      </w:pPr>
      <w:r>
        <w:separator/>
      </w:r>
    </w:p>
  </w:footnote>
  <w:footnote w:type="continuationSeparator" w:id="0">
    <w:p w14:paraId="43082A01" w14:textId="77777777" w:rsidR="0062125A" w:rsidRDefault="0062125A" w:rsidP="0050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B0B"/>
    <w:multiLevelType w:val="hybridMultilevel"/>
    <w:tmpl w:val="DEB2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39F"/>
    <w:multiLevelType w:val="hybridMultilevel"/>
    <w:tmpl w:val="994C7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46B37"/>
    <w:multiLevelType w:val="hybridMultilevel"/>
    <w:tmpl w:val="6914A358"/>
    <w:lvl w:ilvl="0" w:tplc="E23803BE">
      <w:start w:val="1"/>
      <w:numFmt w:val="bullet"/>
      <w:lvlText w:val="−"/>
      <w:lvlJc w:val="left"/>
      <w:pPr>
        <w:ind w:left="25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950C02"/>
    <w:multiLevelType w:val="hybridMultilevel"/>
    <w:tmpl w:val="B3C8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175E"/>
    <w:multiLevelType w:val="hybridMultilevel"/>
    <w:tmpl w:val="384AC7E8"/>
    <w:lvl w:ilvl="0" w:tplc="CDD2AB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1860"/>
    <w:multiLevelType w:val="hybridMultilevel"/>
    <w:tmpl w:val="49BAB4F4"/>
    <w:lvl w:ilvl="0" w:tplc="677C6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6EC4"/>
    <w:multiLevelType w:val="hybridMultilevel"/>
    <w:tmpl w:val="F650E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4EFE"/>
    <w:multiLevelType w:val="hybridMultilevel"/>
    <w:tmpl w:val="1C9869DA"/>
    <w:lvl w:ilvl="0" w:tplc="B7908F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D0F3E"/>
    <w:multiLevelType w:val="hybridMultilevel"/>
    <w:tmpl w:val="BFD8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93C61"/>
    <w:multiLevelType w:val="hybridMultilevel"/>
    <w:tmpl w:val="39B6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4668602">
    <w:abstractNumId w:val="9"/>
  </w:num>
  <w:num w:numId="2" w16cid:durableId="1031619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5369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737989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131789">
    <w:abstractNumId w:val="2"/>
  </w:num>
  <w:num w:numId="6" w16cid:durableId="759759095">
    <w:abstractNumId w:val="1"/>
  </w:num>
  <w:num w:numId="7" w16cid:durableId="2114009800">
    <w:abstractNumId w:val="0"/>
  </w:num>
  <w:num w:numId="8" w16cid:durableId="700056360">
    <w:abstractNumId w:val="8"/>
  </w:num>
  <w:num w:numId="9" w16cid:durableId="341860583">
    <w:abstractNumId w:val="6"/>
  </w:num>
  <w:num w:numId="10" w16cid:durableId="1664433673">
    <w:abstractNumId w:val="5"/>
  </w:num>
  <w:num w:numId="11" w16cid:durableId="758404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FE"/>
    <w:rsid w:val="000011D4"/>
    <w:rsid w:val="00004D5C"/>
    <w:rsid w:val="000114A6"/>
    <w:rsid w:val="00011B16"/>
    <w:rsid w:val="00013DA6"/>
    <w:rsid w:val="00025744"/>
    <w:rsid w:val="00036F74"/>
    <w:rsid w:val="00045121"/>
    <w:rsid w:val="0006712B"/>
    <w:rsid w:val="00072706"/>
    <w:rsid w:val="00086B7F"/>
    <w:rsid w:val="000A1F27"/>
    <w:rsid w:val="000D3D4B"/>
    <w:rsid w:val="000E25F5"/>
    <w:rsid w:val="000E5AB0"/>
    <w:rsid w:val="000E72C3"/>
    <w:rsid w:val="000F3DE3"/>
    <w:rsid w:val="00110CC7"/>
    <w:rsid w:val="00123BD8"/>
    <w:rsid w:val="00126C80"/>
    <w:rsid w:val="001278B4"/>
    <w:rsid w:val="00134586"/>
    <w:rsid w:val="00135759"/>
    <w:rsid w:val="00142CA0"/>
    <w:rsid w:val="00145B9C"/>
    <w:rsid w:val="00157658"/>
    <w:rsid w:val="00170B50"/>
    <w:rsid w:val="001A0292"/>
    <w:rsid w:val="001E08BD"/>
    <w:rsid w:val="001E4D72"/>
    <w:rsid w:val="0021085D"/>
    <w:rsid w:val="00226763"/>
    <w:rsid w:val="00231FBC"/>
    <w:rsid w:val="0023715B"/>
    <w:rsid w:val="00241AF4"/>
    <w:rsid w:val="00246C29"/>
    <w:rsid w:val="002563B3"/>
    <w:rsid w:val="002577A0"/>
    <w:rsid w:val="002619A9"/>
    <w:rsid w:val="00277C80"/>
    <w:rsid w:val="00293B95"/>
    <w:rsid w:val="00296AE6"/>
    <w:rsid w:val="00297BCB"/>
    <w:rsid w:val="002A29E5"/>
    <w:rsid w:val="002B0DB7"/>
    <w:rsid w:val="002B620D"/>
    <w:rsid w:val="002C06E4"/>
    <w:rsid w:val="002D0358"/>
    <w:rsid w:val="002E2450"/>
    <w:rsid w:val="002E2C13"/>
    <w:rsid w:val="003111A6"/>
    <w:rsid w:val="00312332"/>
    <w:rsid w:val="00315BD6"/>
    <w:rsid w:val="00317D0C"/>
    <w:rsid w:val="00330EE8"/>
    <w:rsid w:val="003403BB"/>
    <w:rsid w:val="0035143B"/>
    <w:rsid w:val="00352481"/>
    <w:rsid w:val="00352F45"/>
    <w:rsid w:val="0035497A"/>
    <w:rsid w:val="00362DE1"/>
    <w:rsid w:val="0037283D"/>
    <w:rsid w:val="003777AE"/>
    <w:rsid w:val="00382F21"/>
    <w:rsid w:val="00393DA7"/>
    <w:rsid w:val="0039757C"/>
    <w:rsid w:val="003A320E"/>
    <w:rsid w:val="003D48F3"/>
    <w:rsid w:val="003D57E9"/>
    <w:rsid w:val="003D6585"/>
    <w:rsid w:val="003D73F8"/>
    <w:rsid w:val="00404074"/>
    <w:rsid w:val="00410EEE"/>
    <w:rsid w:val="00437B5E"/>
    <w:rsid w:val="00442399"/>
    <w:rsid w:val="004573F3"/>
    <w:rsid w:val="00461A41"/>
    <w:rsid w:val="00470EAA"/>
    <w:rsid w:val="004758A9"/>
    <w:rsid w:val="00477174"/>
    <w:rsid w:val="00493F6C"/>
    <w:rsid w:val="004B4571"/>
    <w:rsid w:val="004B49CB"/>
    <w:rsid w:val="004C0DE6"/>
    <w:rsid w:val="004D1067"/>
    <w:rsid w:val="004F6D5B"/>
    <w:rsid w:val="005040C0"/>
    <w:rsid w:val="00512749"/>
    <w:rsid w:val="00516B53"/>
    <w:rsid w:val="00522020"/>
    <w:rsid w:val="00542CBC"/>
    <w:rsid w:val="005711F1"/>
    <w:rsid w:val="0057387A"/>
    <w:rsid w:val="00581C7B"/>
    <w:rsid w:val="005829B0"/>
    <w:rsid w:val="00594BA3"/>
    <w:rsid w:val="005D1FE5"/>
    <w:rsid w:val="005D6BED"/>
    <w:rsid w:val="006021E8"/>
    <w:rsid w:val="00607C77"/>
    <w:rsid w:val="006125D1"/>
    <w:rsid w:val="00614FC6"/>
    <w:rsid w:val="0062125A"/>
    <w:rsid w:val="006315B0"/>
    <w:rsid w:val="0065135E"/>
    <w:rsid w:val="00654831"/>
    <w:rsid w:val="00670ABE"/>
    <w:rsid w:val="00677049"/>
    <w:rsid w:val="006842A3"/>
    <w:rsid w:val="006B08CC"/>
    <w:rsid w:val="006C565B"/>
    <w:rsid w:val="006D352C"/>
    <w:rsid w:val="006F4D24"/>
    <w:rsid w:val="006F5B26"/>
    <w:rsid w:val="00703D5F"/>
    <w:rsid w:val="007168D9"/>
    <w:rsid w:val="00745A04"/>
    <w:rsid w:val="007473FF"/>
    <w:rsid w:val="00762721"/>
    <w:rsid w:val="007721BE"/>
    <w:rsid w:val="007A5493"/>
    <w:rsid w:val="007A6D75"/>
    <w:rsid w:val="007B2CEE"/>
    <w:rsid w:val="007C2673"/>
    <w:rsid w:val="007C55E3"/>
    <w:rsid w:val="007E5932"/>
    <w:rsid w:val="008072AC"/>
    <w:rsid w:val="00817A4A"/>
    <w:rsid w:val="00817FE0"/>
    <w:rsid w:val="008230B2"/>
    <w:rsid w:val="00830B0B"/>
    <w:rsid w:val="00845714"/>
    <w:rsid w:val="00860AF9"/>
    <w:rsid w:val="00860F0B"/>
    <w:rsid w:val="008648A2"/>
    <w:rsid w:val="0088423C"/>
    <w:rsid w:val="0089405D"/>
    <w:rsid w:val="00897D10"/>
    <w:rsid w:val="008B2562"/>
    <w:rsid w:val="008E6FCE"/>
    <w:rsid w:val="008F1282"/>
    <w:rsid w:val="00901CD4"/>
    <w:rsid w:val="00903C95"/>
    <w:rsid w:val="00917062"/>
    <w:rsid w:val="009261A1"/>
    <w:rsid w:val="0093141C"/>
    <w:rsid w:val="009344BD"/>
    <w:rsid w:val="0094343C"/>
    <w:rsid w:val="009662AB"/>
    <w:rsid w:val="00982D6B"/>
    <w:rsid w:val="00996174"/>
    <w:rsid w:val="009A566D"/>
    <w:rsid w:val="009B2A42"/>
    <w:rsid w:val="009C34EA"/>
    <w:rsid w:val="009C4896"/>
    <w:rsid w:val="009C4A5A"/>
    <w:rsid w:val="009D2FF3"/>
    <w:rsid w:val="009E0627"/>
    <w:rsid w:val="009E3672"/>
    <w:rsid w:val="009E42FE"/>
    <w:rsid w:val="009F7B6F"/>
    <w:rsid w:val="00A018DC"/>
    <w:rsid w:val="00A140A8"/>
    <w:rsid w:val="00A22F80"/>
    <w:rsid w:val="00A40EF8"/>
    <w:rsid w:val="00A4788D"/>
    <w:rsid w:val="00A74B35"/>
    <w:rsid w:val="00A83B22"/>
    <w:rsid w:val="00A83B79"/>
    <w:rsid w:val="00A92C4F"/>
    <w:rsid w:val="00A963A4"/>
    <w:rsid w:val="00AA3EE8"/>
    <w:rsid w:val="00AB1274"/>
    <w:rsid w:val="00AD09B9"/>
    <w:rsid w:val="00AE1347"/>
    <w:rsid w:val="00AE1F57"/>
    <w:rsid w:val="00AF22CA"/>
    <w:rsid w:val="00AF3B9E"/>
    <w:rsid w:val="00B15F85"/>
    <w:rsid w:val="00B24453"/>
    <w:rsid w:val="00B24490"/>
    <w:rsid w:val="00B461E1"/>
    <w:rsid w:val="00B56538"/>
    <w:rsid w:val="00B5705E"/>
    <w:rsid w:val="00BA5A0C"/>
    <w:rsid w:val="00BA679F"/>
    <w:rsid w:val="00BE3358"/>
    <w:rsid w:val="00C12B51"/>
    <w:rsid w:val="00C14669"/>
    <w:rsid w:val="00C2789A"/>
    <w:rsid w:val="00C32B13"/>
    <w:rsid w:val="00C45B09"/>
    <w:rsid w:val="00C52F0E"/>
    <w:rsid w:val="00C54DD2"/>
    <w:rsid w:val="00C61F66"/>
    <w:rsid w:val="00C734E8"/>
    <w:rsid w:val="00C73634"/>
    <w:rsid w:val="00C8527F"/>
    <w:rsid w:val="00C87555"/>
    <w:rsid w:val="00CA40B0"/>
    <w:rsid w:val="00CB01C4"/>
    <w:rsid w:val="00CB1E03"/>
    <w:rsid w:val="00CB24FA"/>
    <w:rsid w:val="00CD5D3A"/>
    <w:rsid w:val="00CD71C4"/>
    <w:rsid w:val="00CF0430"/>
    <w:rsid w:val="00CF6683"/>
    <w:rsid w:val="00CF7417"/>
    <w:rsid w:val="00D01AB1"/>
    <w:rsid w:val="00D1149B"/>
    <w:rsid w:val="00D1290A"/>
    <w:rsid w:val="00D13AA0"/>
    <w:rsid w:val="00D2328C"/>
    <w:rsid w:val="00D244F6"/>
    <w:rsid w:val="00D30400"/>
    <w:rsid w:val="00D407A2"/>
    <w:rsid w:val="00D460A2"/>
    <w:rsid w:val="00D57930"/>
    <w:rsid w:val="00D64D91"/>
    <w:rsid w:val="00D826D2"/>
    <w:rsid w:val="00D90B3B"/>
    <w:rsid w:val="00D92D4A"/>
    <w:rsid w:val="00D95422"/>
    <w:rsid w:val="00DA0F61"/>
    <w:rsid w:val="00DA27D6"/>
    <w:rsid w:val="00DB197A"/>
    <w:rsid w:val="00DC0DB4"/>
    <w:rsid w:val="00DC37A4"/>
    <w:rsid w:val="00DE17B4"/>
    <w:rsid w:val="00DE6152"/>
    <w:rsid w:val="00DE63F2"/>
    <w:rsid w:val="00DF35C5"/>
    <w:rsid w:val="00DF5C3A"/>
    <w:rsid w:val="00E13AAB"/>
    <w:rsid w:val="00E2450E"/>
    <w:rsid w:val="00E35DC2"/>
    <w:rsid w:val="00E4360D"/>
    <w:rsid w:val="00E45A68"/>
    <w:rsid w:val="00E471D3"/>
    <w:rsid w:val="00E56080"/>
    <w:rsid w:val="00E635C9"/>
    <w:rsid w:val="00E72737"/>
    <w:rsid w:val="00E81988"/>
    <w:rsid w:val="00E82266"/>
    <w:rsid w:val="00E84595"/>
    <w:rsid w:val="00E86BAA"/>
    <w:rsid w:val="00E93B3B"/>
    <w:rsid w:val="00E93B8D"/>
    <w:rsid w:val="00EC6264"/>
    <w:rsid w:val="00EE5822"/>
    <w:rsid w:val="00EE5B18"/>
    <w:rsid w:val="00EF367E"/>
    <w:rsid w:val="00F13D36"/>
    <w:rsid w:val="00F14980"/>
    <w:rsid w:val="00F33772"/>
    <w:rsid w:val="00F4221C"/>
    <w:rsid w:val="00F430D4"/>
    <w:rsid w:val="00F5105D"/>
    <w:rsid w:val="00F626E2"/>
    <w:rsid w:val="00F67BC0"/>
    <w:rsid w:val="00F7542A"/>
    <w:rsid w:val="00F82D23"/>
    <w:rsid w:val="00F93C28"/>
    <w:rsid w:val="00F97D2E"/>
    <w:rsid w:val="00FA1D47"/>
    <w:rsid w:val="00FA3AB1"/>
    <w:rsid w:val="00FA59C2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C6B363E"/>
  <w15:docId w15:val="{ECC445A8-E9D0-477A-80C3-421C4D56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74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4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E4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FE"/>
    <w:pPr>
      <w:ind w:left="720"/>
      <w:contextualSpacing/>
    </w:pPr>
  </w:style>
  <w:style w:type="paragraph" w:customStyle="1" w:styleId="Default">
    <w:name w:val="Default"/>
    <w:rsid w:val="009E4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E42FE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9E42FE"/>
    <w:rPr>
      <w:rFonts w:ascii="Times New Roman" w:eastAsia="Times New Roman" w:hAnsi="Times New Roman" w:cs="Times New Roman"/>
      <w:i/>
      <w:iCs/>
      <w:sz w:val="20"/>
      <w:szCs w:val="24"/>
    </w:rPr>
  </w:style>
  <w:style w:type="table" w:styleId="TableGrid">
    <w:name w:val="Table Grid"/>
    <w:basedOn w:val="TableNormal"/>
    <w:uiPriority w:val="59"/>
    <w:rsid w:val="009E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7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7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7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7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7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C0"/>
  </w:style>
  <w:style w:type="paragraph" w:styleId="Footer">
    <w:name w:val="footer"/>
    <w:basedOn w:val="Normal"/>
    <w:link w:val="FooterChar"/>
    <w:uiPriority w:val="99"/>
    <w:unhideWhenUsed/>
    <w:rsid w:val="0050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C0"/>
  </w:style>
  <w:style w:type="character" w:styleId="FollowedHyperlink">
    <w:name w:val="FollowedHyperlink"/>
    <w:basedOn w:val="DefaultParagraphFont"/>
    <w:uiPriority w:val="99"/>
    <w:semiHidden/>
    <w:unhideWhenUsed/>
    <w:rsid w:val="00E822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D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35DC2"/>
    <w:pPr>
      <w:widowControl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friedman@wharton.upenn.edu" TargetMode="External"/><Relationship Id="rId18" Type="http://schemas.openxmlformats.org/officeDocument/2006/relationships/hyperlink" Target="mailto:sprimave@pennmedicine.upenn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friedman@wharton.upenn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vandmo@sas.upenn.edu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ivandmo@sas.upenn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Abbuhl@pennmedicine.upenn.ed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tuton@upenn.edu" TargetMode="External"/><Relationship Id="rId23" Type="http://schemas.openxmlformats.org/officeDocument/2006/relationships/hyperlink" Target="mailto:sprimave@pennmedicine.upenn.edu" TargetMode="External"/><Relationship Id="rId10" Type="http://schemas.openxmlformats.org/officeDocument/2006/relationships/hyperlink" Target="mailto:sprimave@pennmedicine.upenn.edu" TargetMode="External"/><Relationship Id="rId19" Type="http://schemas.openxmlformats.org/officeDocument/2006/relationships/hyperlink" Target="mailto:Stephanie.Abbuhl@pennmedicine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leadership.org/" TargetMode="External"/><Relationship Id="rId14" Type="http://schemas.openxmlformats.org/officeDocument/2006/relationships/hyperlink" Target="mailto:sprimave@pennmedicine.upenn.edu" TargetMode="External"/><Relationship Id="rId22" Type="http://schemas.openxmlformats.org/officeDocument/2006/relationships/hyperlink" Target="mailto:tuton@upenn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5A1D-2D9A-4090-A8BA-2FB42319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Pennsylania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Tuton</dc:creator>
  <cp:lastModifiedBy>Primavera, Susan</cp:lastModifiedBy>
  <cp:revision>2</cp:revision>
  <cp:lastPrinted>2014-07-11T17:22:00Z</cp:lastPrinted>
  <dcterms:created xsi:type="dcterms:W3CDTF">2024-04-15T15:53:00Z</dcterms:created>
  <dcterms:modified xsi:type="dcterms:W3CDTF">2024-04-15T15:53:00Z</dcterms:modified>
</cp:coreProperties>
</file>